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A42BB" w14:textId="77777777" w:rsidR="00514262" w:rsidRDefault="00514262" w:rsidP="008C5D1B">
      <w:pPr>
        <w:pStyle w:val="Titlu"/>
        <w:outlineLvl w:val="0"/>
        <w:rPr>
          <w:szCs w:val="20"/>
        </w:rPr>
      </w:pPr>
    </w:p>
    <w:p w14:paraId="128EAE18" w14:textId="77777777" w:rsidR="00514262" w:rsidRDefault="00514262" w:rsidP="008C5D1B">
      <w:pPr>
        <w:pStyle w:val="Titlu"/>
        <w:outlineLvl w:val="0"/>
        <w:rPr>
          <w:szCs w:val="20"/>
        </w:rPr>
      </w:pPr>
    </w:p>
    <w:p w14:paraId="06B97E01" w14:textId="5D06A6CE" w:rsidR="008C5D1B" w:rsidRPr="00BE5005" w:rsidRDefault="0009371A" w:rsidP="008C5D1B">
      <w:pPr>
        <w:pStyle w:val="Titlu"/>
        <w:outlineLvl w:val="0"/>
        <w:rPr>
          <w:szCs w:val="20"/>
        </w:rPr>
      </w:pPr>
      <w:r w:rsidRPr="00BE5005">
        <w:rPr>
          <w:szCs w:val="20"/>
        </w:rPr>
        <w:t>Declara</w:t>
      </w:r>
      <w:r>
        <w:rPr>
          <w:szCs w:val="20"/>
        </w:rPr>
        <w:t>ț</w:t>
      </w:r>
      <w:r w:rsidRPr="00BE5005">
        <w:rPr>
          <w:szCs w:val="20"/>
        </w:rPr>
        <w:t>ia</w:t>
      </w:r>
      <w:r w:rsidR="008C5D1B" w:rsidRPr="00BE5005">
        <w:rPr>
          <w:szCs w:val="20"/>
        </w:rPr>
        <w:t xml:space="preserve"> de </w:t>
      </w:r>
      <w:r w:rsidR="00031301">
        <w:rPr>
          <w:szCs w:val="20"/>
        </w:rPr>
        <w:t>asumare</w:t>
      </w:r>
    </w:p>
    <w:p w14:paraId="15239115" w14:textId="479CE44D" w:rsidR="008C5D1B" w:rsidRPr="00BE5005" w:rsidRDefault="008C5D1B" w:rsidP="00601FFF">
      <w:pPr>
        <w:pStyle w:val="Titlu"/>
        <w:ind w:right="-90"/>
        <w:outlineLvl w:val="0"/>
        <w:rPr>
          <w:szCs w:val="20"/>
        </w:rPr>
      </w:pPr>
      <w:r w:rsidRPr="00BE5005">
        <w:rPr>
          <w:szCs w:val="20"/>
        </w:rPr>
        <w:t xml:space="preserve">(la momentul </w:t>
      </w:r>
      <w:r w:rsidR="00031301">
        <w:rPr>
          <w:szCs w:val="20"/>
        </w:rPr>
        <w:t>transmiterii</w:t>
      </w:r>
      <w:r w:rsidR="00601FFF">
        <w:rPr>
          <w:szCs w:val="20"/>
        </w:rPr>
        <w:t>/depunerii</w:t>
      </w:r>
      <w:r w:rsidR="00031301">
        <w:rPr>
          <w:szCs w:val="20"/>
        </w:rPr>
        <w:t xml:space="preserve"> Strategiei de </w:t>
      </w:r>
      <w:r w:rsidR="00CB58ED">
        <w:rPr>
          <w:szCs w:val="20"/>
        </w:rPr>
        <w:t>D</w:t>
      </w:r>
      <w:r w:rsidR="00031301">
        <w:rPr>
          <w:szCs w:val="20"/>
        </w:rPr>
        <w:t xml:space="preserve">ezvoltare </w:t>
      </w:r>
      <w:r w:rsidR="00CB58ED">
        <w:rPr>
          <w:szCs w:val="20"/>
        </w:rPr>
        <w:t>T</w:t>
      </w:r>
      <w:r w:rsidR="00601FFF">
        <w:rPr>
          <w:szCs w:val="20"/>
        </w:rPr>
        <w:t>eritorial</w:t>
      </w:r>
      <w:r w:rsidR="0009371A">
        <w:rPr>
          <w:szCs w:val="20"/>
        </w:rPr>
        <w:t>ă</w:t>
      </w:r>
      <w:r w:rsidRPr="00BE5005">
        <w:rPr>
          <w:szCs w:val="20"/>
        </w:rPr>
        <w:t>)</w:t>
      </w:r>
    </w:p>
    <w:p w14:paraId="10818642" w14:textId="77777777" w:rsidR="004277FA" w:rsidRDefault="0023549D" w:rsidP="00601FFF">
      <w:pPr>
        <w:pStyle w:val="Titlu"/>
        <w:tabs>
          <w:tab w:val="left" w:pos="9180"/>
        </w:tabs>
        <w:outlineLvl w:val="0"/>
        <w:rPr>
          <w:szCs w:val="20"/>
        </w:rPr>
      </w:pPr>
      <w:r w:rsidRPr="00BE5005">
        <w:rPr>
          <w:szCs w:val="20"/>
        </w:rPr>
        <w:t>-</w:t>
      </w:r>
      <w:r w:rsidR="004277FA" w:rsidRPr="00BE5005">
        <w:rPr>
          <w:szCs w:val="20"/>
        </w:rPr>
        <w:t>model standard-</w:t>
      </w:r>
    </w:p>
    <w:p w14:paraId="54084B39" w14:textId="77777777" w:rsidR="00514262" w:rsidRPr="00BE5005" w:rsidRDefault="00514262" w:rsidP="0023549D">
      <w:pPr>
        <w:pStyle w:val="Titlu"/>
        <w:ind w:left="720"/>
        <w:outlineLvl w:val="0"/>
        <w:rPr>
          <w:szCs w:val="20"/>
        </w:rPr>
      </w:pPr>
    </w:p>
    <w:p w14:paraId="5D3A9ADA" w14:textId="41CC7711" w:rsidR="008C5D1B" w:rsidRPr="00BE5005" w:rsidRDefault="008C5D1B" w:rsidP="008C5D1B">
      <w:pPr>
        <w:pStyle w:val="instruct"/>
        <w:jc w:val="both"/>
        <w:outlineLvl w:val="0"/>
        <w:rPr>
          <w:b/>
          <w:bCs/>
          <w:szCs w:val="20"/>
        </w:rPr>
      </w:pPr>
      <w:r w:rsidRPr="00BE5005">
        <w:rPr>
          <w:b/>
          <w:bCs/>
          <w:szCs w:val="20"/>
        </w:rPr>
        <w:t xml:space="preserve">Acest model se va completa de </w:t>
      </w:r>
      <w:r w:rsidR="0009371A" w:rsidRPr="00BE5005">
        <w:rPr>
          <w:b/>
          <w:bCs/>
          <w:szCs w:val="20"/>
        </w:rPr>
        <w:t>c</w:t>
      </w:r>
      <w:r w:rsidR="0009371A">
        <w:rPr>
          <w:b/>
          <w:bCs/>
          <w:szCs w:val="20"/>
        </w:rPr>
        <w:t>ă</w:t>
      </w:r>
      <w:r w:rsidR="0009371A" w:rsidRPr="00BE5005">
        <w:rPr>
          <w:b/>
          <w:bCs/>
          <w:szCs w:val="20"/>
        </w:rPr>
        <w:t>tre</w:t>
      </w:r>
      <w:r w:rsidRPr="00BE5005">
        <w:rPr>
          <w:b/>
          <w:bCs/>
          <w:szCs w:val="20"/>
        </w:rPr>
        <w:t xml:space="preserve"> reprezentantul legal al solicitantului</w:t>
      </w:r>
      <w:r w:rsidR="006D4CC5" w:rsidRPr="00BE5005">
        <w:rPr>
          <w:b/>
          <w:bCs/>
          <w:szCs w:val="20"/>
        </w:rPr>
        <w:t xml:space="preserve">, </w:t>
      </w:r>
      <w:r w:rsidRPr="00BE5005">
        <w:rPr>
          <w:b/>
          <w:bCs/>
          <w:szCs w:val="20"/>
        </w:rPr>
        <w:t xml:space="preserve"> </w:t>
      </w:r>
    </w:p>
    <w:p w14:paraId="2C539289" w14:textId="72F48561" w:rsidR="00FA5F8C" w:rsidRPr="00BE5005" w:rsidRDefault="00FA5F8C" w:rsidP="00FA5F8C">
      <w:pPr>
        <w:pStyle w:val="instruct"/>
        <w:jc w:val="both"/>
        <w:outlineLvl w:val="0"/>
        <w:rPr>
          <w:bCs/>
          <w:szCs w:val="20"/>
        </w:rPr>
      </w:pPr>
      <w:r w:rsidRPr="00BE5005">
        <w:rPr>
          <w:bCs/>
          <w:szCs w:val="20"/>
        </w:rPr>
        <w:t>(</w:t>
      </w:r>
      <w:r w:rsidR="0009371A" w:rsidRPr="00BE5005">
        <w:rPr>
          <w:bCs/>
          <w:szCs w:val="20"/>
        </w:rPr>
        <w:t>Dup</w:t>
      </w:r>
      <w:r w:rsidR="0009371A">
        <w:rPr>
          <w:bCs/>
          <w:szCs w:val="20"/>
        </w:rPr>
        <w:t>ă</w:t>
      </w:r>
      <w:r w:rsidRPr="00BE5005">
        <w:rPr>
          <w:bCs/>
          <w:szCs w:val="20"/>
        </w:rPr>
        <w:t xml:space="preserve"> completare, </w:t>
      </w:r>
      <w:r w:rsidR="0009371A" w:rsidRPr="00BE5005">
        <w:rPr>
          <w:bCs/>
          <w:szCs w:val="20"/>
        </w:rPr>
        <w:t>fi</w:t>
      </w:r>
      <w:r w:rsidR="0009371A">
        <w:rPr>
          <w:bCs/>
          <w:szCs w:val="20"/>
        </w:rPr>
        <w:t>ș</w:t>
      </w:r>
      <w:r w:rsidR="0009371A" w:rsidRPr="00BE5005">
        <w:rPr>
          <w:bCs/>
          <w:szCs w:val="20"/>
        </w:rPr>
        <w:t>ierul</w:t>
      </w:r>
      <w:r w:rsidRPr="00BE5005">
        <w:rPr>
          <w:bCs/>
          <w:szCs w:val="20"/>
        </w:rPr>
        <w:t xml:space="preserve"> se </w:t>
      </w:r>
      <w:r w:rsidR="0009371A" w:rsidRPr="00BE5005">
        <w:rPr>
          <w:bCs/>
          <w:szCs w:val="20"/>
        </w:rPr>
        <w:t>salveaz</w:t>
      </w:r>
      <w:r w:rsidR="0009371A">
        <w:rPr>
          <w:bCs/>
          <w:szCs w:val="20"/>
        </w:rPr>
        <w:t>ă</w:t>
      </w:r>
      <w:r w:rsidRPr="00BE5005">
        <w:rPr>
          <w:bCs/>
          <w:szCs w:val="20"/>
        </w:rPr>
        <w:t xml:space="preserve"> </w:t>
      </w:r>
      <w:r w:rsidR="0009371A">
        <w:rPr>
          <w:bCs/>
          <w:szCs w:val="20"/>
        </w:rPr>
        <w:t>î</w:t>
      </w:r>
      <w:r w:rsidRPr="00BE5005">
        <w:rPr>
          <w:bCs/>
          <w:szCs w:val="20"/>
        </w:rPr>
        <w:t>n format PDF</w:t>
      </w:r>
      <w:r w:rsidR="00385EE4">
        <w:rPr>
          <w:bCs/>
          <w:szCs w:val="20"/>
        </w:rPr>
        <w:t xml:space="preserve"> </w:t>
      </w:r>
      <w:r w:rsidR="0009371A">
        <w:rPr>
          <w:bCs/>
          <w:szCs w:val="20"/>
        </w:rPr>
        <w:t>ș</w:t>
      </w:r>
      <w:r w:rsidR="00385EE4">
        <w:rPr>
          <w:bCs/>
          <w:szCs w:val="20"/>
        </w:rPr>
        <w:t xml:space="preserve">i </w:t>
      </w:r>
      <w:r w:rsidRPr="00BE5005">
        <w:rPr>
          <w:bCs/>
          <w:szCs w:val="20"/>
        </w:rPr>
        <w:t xml:space="preserve">se </w:t>
      </w:r>
      <w:r w:rsidR="0009371A" w:rsidRPr="00BE5005">
        <w:rPr>
          <w:bCs/>
          <w:szCs w:val="20"/>
        </w:rPr>
        <w:t>semneaz</w:t>
      </w:r>
      <w:r w:rsidR="0009371A">
        <w:rPr>
          <w:bCs/>
          <w:szCs w:val="20"/>
        </w:rPr>
        <w:t>ă</w:t>
      </w:r>
      <w:r w:rsidRPr="00BE5005">
        <w:rPr>
          <w:bCs/>
          <w:szCs w:val="20"/>
        </w:rPr>
        <w:t xml:space="preserve"> digital de </w:t>
      </w:r>
      <w:r w:rsidR="0009371A" w:rsidRPr="00BE5005">
        <w:rPr>
          <w:bCs/>
          <w:szCs w:val="20"/>
        </w:rPr>
        <w:t>c</w:t>
      </w:r>
      <w:r w:rsidR="0009371A">
        <w:rPr>
          <w:bCs/>
          <w:szCs w:val="20"/>
        </w:rPr>
        <w:t>ă</w:t>
      </w:r>
      <w:r w:rsidR="0009371A" w:rsidRPr="00BE5005">
        <w:rPr>
          <w:bCs/>
          <w:szCs w:val="20"/>
        </w:rPr>
        <w:t>tre</w:t>
      </w:r>
      <w:r w:rsidRPr="00BE5005">
        <w:rPr>
          <w:bCs/>
          <w:szCs w:val="20"/>
        </w:rPr>
        <w:t xml:space="preserve"> reprezentantul legal al solicitantului</w:t>
      </w:r>
      <w:r w:rsidR="00917CC3" w:rsidRPr="00BE5005">
        <w:rPr>
          <w:bCs/>
          <w:szCs w:val="20"/>
        </w:rPr>
        <w:t>/liderului de parteneriat</w:t>
      </w:r>
      <w:r w:rsidRPr="00BE5005">
        <w:rPr>
          <w:bCs/>
          <w:szCs w:val="20"/>
        </w:rPr>
        <w:t>)</w:t>
      </w:r>
    </w:p>
    <w:p w14:paraId="1D29567B" w14:textId="77777777" w:rsidR="00FA5F8C" w:rsidRPr="00BE5005" w:rsidRDefault="00FA5F8C" w:rsidP="00FA5F8C">
      <w:pPr>
        <w:pStyle w:val="instruct"/>
        <w:outlineLvl w:val="0"/>
        <w:rPr>
          <w:b/>
          <w:bCs/>
          <w:szCs w:val="20"/>
        </w:rPr>
      </w:pPr>
    </w:p>
    <w:p w14:paraId="55E775D0" w14:textId="77777777" w:rsidR="00FA5F8C" w:rsidRPr="00BE5005" w:rsidRDefault="00FA5F8C" w:rsidP="008C5D1B">
      <w:pPr>
        <w:pStyle w:val="instruct"/>
        <w:jc w:val="both"/>
        <w:outlineLvl w:val="0"/>
        <w:rPr>
          <w:b/>
          <w:bCs/>
          <w:szCs w:val="20"/>
        </w:rPr>
      </w:pPr>
    </w:p>
    <w:p w14:paraId="2B9F9131" w14:textId="1604B552" w:rsidR="005A0915" w:rsidRDefault="008C5D1B" w:rsidP="00385EE4">
      <w:pPr>
        <w:jc w:val="both"/>
        <w:rPr>
          <w:szCs w:val="20"/>
        </w:rPr>
      </w:pPr>
      <w:r w:rsidRPr="00BE5005">
        <w:rPr>
          <w:snapToGrid w:val="0"/>
          <w:szCs w:val="20"/>
        </w:rPr>
        <w:t xml:space="preserve">Subsemnatul </w:t>
      </w:r>
      <w:r w:rsidRPr="00BE5005">
        <w:rPr>
          <w:rFonts w:cs="Arial"/>
          <w:i/>
          <w:iCs/>
          <w:szCs w:val="20"/>
          <w:lang w:eastAsia="sk-SK"/>
        </w:rPr>
        <w:t>…</w:t>
      </w:r>
      <w:r w:rsidRPr="00BE5005">
        <w:rPr>
          <w:snapToGrid w:val="0"/>
          <w:szCs w:val="20"/>
        </w:rPr>
        <w:t xml:space="preserve"> , CNP..................posesor al CI seria </w:t>
      </w:r>
      <w:r w:rsidRPr="00BE5005">
        <w:rPr>
          <w:rFonts w:cs="Arial"/>
          <w:i/>
          <w:iCs/>
          <w:szCs w:val="20"/>
          <w:lang w:eastAsia="sk-SK"/>
        </w:rPr>
        <w:t>…</w:t>
      </w:r>
      <w:r w:rsidRPr="00BE5005">
        <w:rPr>
          <w:snapToGrid w:val="0"/>
          <w:szCs w:val="20"/>
        </w:rPr>
        <w:t xml:space="preserve"> nr. </w:t>
      </w:r>
      <w:r w:rsidRPr="00BE5005">
        <w:rPr>
          <w:rFonts w:cs="Arial"/>
          <w:i/>
          <w:iCs/>
          <w:szCs w:val="20"/>
          <w:lang w:eastAsia="sk-SK"/>
        </w:rPr>
        <w:t>…</w:t>
      </w:r>
      <w:r w:rsidRPr="00BE5005">
        <w:rPr>
          <w:snapToGrid w:val="0"/>
          <w:szCs w:val="20"/>
        </w:rPr>
        <w:t>, eliberat</w:t>
      </w:r>
      <w:r w:rsidR="0009371A">
        <w:rPr>
          <w:snapToGrid w:val="0"/>
          <w:szCs w:val="20"/>
        </w:rPr>
        <w:t>ă</w:t>
      </w:r>
      <w:r w:rsidRPr="00BE5005">
        <w:rPr>
          <w:snapToGrid w:val="0"/>
          <w:szCs w:val="20"/>
        </w:rPr>
        <w:t xml:space="preserve"> de ............,  </w:t>
      </w:r>
      <w:r w:rsidR="0009371A">
        <w:rPr>
          <w:snapToGrid w:val="0"/>
          <w:szCs w:val="20"/>
        </w:rPr>
        <w:t>î</w:t>
      </w:r>
      <w:r w:rsidRPr="00BE5005">
        <w:rPr>
          <w:snapToGrid w:val="0"/>
          <w:szCs w:val="20"/>
        </w:rPr>
        <w:t>n calitate de reprezentant legal</w:t>
      </w:r>
      <w:r w:rsidR="00FA5F8C" w:rsidRPr="00BE5005">
        <w:rPr>
          <w:snapToGrid w:val="0"/>
          <w:szCs w:val="20"/>
        </w:rPr>
        <w:t xml:space="preserve"> </w:t>
      </w:r>
      <w:r w:rsidRPr="00BE5005">
        <w:rPr>
          <w:rFonts w:cs="Arial"/>
          <w:i/>
          <w:iCs/>
          <w:szCs w:val="20"/>
          <w:lang w:eastAsia="sk-SK"/>
        </w:rPr>
        <w:t>(</w:t>
      </w:r>
      <w:r w:rsidR="0009371A" w:rsidRPr="00BE5005">
        <w:rPr>
          <w:rFonts w:cs="Arial"/>
          <w:i/>
          <w:iCs/>
          <w:szCs w:val="20"/>
          <w:lang w:eastAsia="sk-SK"/>
        </w:rPr>
        <w:t>func</w:t>
      </w:r>
      <w:r w:rsidR="0009371A">
        <w:rPr>
          <w:rFonts w:cs="Arial"/>
          <w:i/>
          <w:iCs/>
          <w:szCs w:val="20"/>
          <w:lang w:eastAsia="sk-SK"/>
        </w:rPr>
        <w:t>ț</w:t>
      </w:r>
      <w:r w:rsidR="0009371A" w:rsidRPr="00BE5005">
        <w:rPr>
          <w:rFonts w:cs="Arial"/>
          <w:i/>
          <w:iCs/>
          <w:szCs w:val="20"/>
          <w:lang w:eastAsia="sk-SK"/>
        </w:rPr>
        <w:t>ie</w:t>
      </w:r>
      <w:r w:rsidRPr="00BE5005">
        <w:rPr>
          <w:rFonts w:cs="Arial"/>
          <w:i/>
          <w:iCs/>
          <w:szCs w:val="20"/>
          <w:lang w:eastAsia="sk-SK"/>
        </w:rPr>
        <w:t>)</w:t>
      </w:r>
      <w:r w:rsidRPr="00BE5005">
        <w:rPr>
          <w:snapToGrid w:val="0"/>
          <w:szCs w:val="20"/>
        </w:rPr>
        <w:t xml:space="preserve"> al … </w:t>
      </w:r>
      <w:r w:rsidRPr="00BE5005">
        <w:rPr>
          <w:rFonts w:cs="Arial"/>
          <w:i/>
          <w:iCs/>
          <w:szCs w:val="20"/>
          <w:lang w:eastAsia="sk-SK"/>
        </w:rPr>
        <w:t>(</w:t>
      </w:r>
      <w:r w:rsidR="0009371A" w:rsidRPr="00BE5005">
        <w:rPr>
          <w:rFonts w:cs="Arial"/>
          <w:i/>
          <w:iCs/>
          <w:szCs w:val="20"/>
          <w:lang w:eastAsia="sk-SK"/>
        </w:rPr>
        <w:t>completa</w:t>
      </w:r>
      <w:r w:rsidR="0009371A">
        <w:rPr>
          <w:rFonts w:cs="Arial"/>
          <w:i/>
          <w:iCs/>
          <w:szCs w:val="20"/>
          <w:lang w:eastAsia="sk-SK"/>
        </w:rPr>
        <w:t>ț</w:t>
      </w:r>
      <w:r w:rsidR="0009371A" w:rsidRPr="00BE5005">
        <w:rPr>
          <w:rFonts w:cs="Arial"/>
          <w:i/>
          <w:iCs/>
          <w:szCs w:val="20"/>
          <w:lang w:eastAsia="sk-SK"/>
        </w:rPr>
        <w:t>i</w:t>
      </w:r>
      <w:r w:rsidRPr="00BE5005">
        <w:rPr>
          <w:rFonts w:cs="Arial"/>
          <w:i/>
          <w:iCs/>
          <w:szCs w:val="20"/>
          <w:lang w:eastAsia="sk-SK"/>
        </w:rPr>
        <w:t xml:space="preserve"> cu denumirea </w:t>
      </w:r>
      <w:r w:rsidR="0009371A" w:rsidRPr="00BE5005">
        <w:rPr>
          <w:rFonts w:cs="Arial"/>
          <w:i/>
          <w:iCs/>
          <w:szCs w:val="20"/>
          <w:lang w:eastAsia="sk-SK"/>
        </w:rPr>
        <w:t>organiza</w:t>
      </w:r>
      <w:r w:rsidR="0009371A">
        <w:rPr>
          <w:rFonts w:cs="Arial"/>
          <w:i/>
          <w:iCs/>
          <w:szCs w:val="20"/>
          <w:lang w:eastAsia="sk-SK"/>
        </w:rPr>
        <w:t>ț</w:t>
      </w:r>
      <w:r w:rsidR="0009371A" w:rsidRPr="00BE5005">
        <w:rPr>
          <w:rFonts w:cs="Arial"/>
          <w:i/>
          <w:iCs/>
          <w:szCs w:val="20"/>
          <w:lang w:eastAsia="sk-SK"/>
        </w:rPr>
        <w:t>iei</w:t>
      </w:r>
      <w:r w:rsidRPr="00BE5005">
        <w:rPr>
          <w:rFonts w:cs="Arial"/>
          <w:i/>
          <w:iCs/>
          <w:szCs w:val="20"/>
          <w:lang w:eastAsia="sk-SK"/>
        </w:rPr>
        <w:t xml:space="preserve"> solicitante)</w:t>
      </w:r>
      <w:r w:rsidRPr="00BE5005">
        <w:rPr>
          <w:snapToGrid w:val="0"/>
          <w:szCs w:val="20"/>
        </w:rPr>
        <w:t xml:space="preserve">, </w:t>
      </w:r>
      <w:r w:rsidR="0009371A" w:rsidRPr="00BE5005">
        <w:rPr>
          <w:snapToGrid w:val="0"/>
          <w:szCs w:val="20"/>
        </w:rPr>
        <w:t>cunosc</w:t>
      </w:r>
      <w:r w:rsidR="0009371A">
        <w:rPr>
          <w:snapToGrid w:val="0"/>
          <w:szCs w:val="20"/>
        </w:rPr>
        <w:t>â</w:t>
      </w:r>
      <w:r w:rsidR="0009371A" w:rsidRPr="00BE5005">
        <w:rPr>
          <w:snapToGrid w:val="0"/>
          <w:szCs w:val="20"/>
        </w:rPr>
        <w:t>nd</w:t>
      </w:r>
      <w:r w:rsidRPr="00BE5005">
        <w:rPr>
          <w:snapToGrid w:val="0"/>
          <w:szCs w:val="20"/>
        </w:rPr>
        <w:t xml:space="preserve"> c</w:t>
      </w:r>
      <w:r w:rsidR="0009371A">
        <w:rPr>
          <w:snapToGrid w:val="0"/>
          <w:szCs w:val="20"/>
        </w:rPr>
        <w:t>ă</w:t>
      </w:r>
      <w:r w:rsidRPr="00BE5005">
        <w:rPr>
          <w:snapToGrid w:val="0"/>
          <w:szCs w:val="20"/>
        </w:rPr>
        <w:t xml:space="preserve"> falsul </w:t>
      </w:r>
      <w:r w:rsidR="0009371A">
        <w:rPr>
          <w:snapToGrid w:val="0"/>
          <w:szCs w:val="20"/>
        </w:rPr>
        <w:t>î</w:t>
      </w:r>
      <w:r w:rsidRPr="00BE5005">
        <w:rPr>
          <w:snapToGrid w:val="0"/>
          <w:szCs w:val="20"/>
        </w:rPr>
        <w:t xml:space="preserve">n </w:t>
      </w:r>
      <w:r w:rsidR="0009371A" w:rsidRPr="00BE5005">
        <w:rPr>
          <w:snapToGrid w:val="0"/>
          <w:szCs w:val="20"/>
        </w:rPr>
        <w:t>declara</w:t>
      </w:r>
      <w:r w:rsidR="0009371A">
        <w:rPr>
          <w:snapToGrid w:val="0"/>
          <w:szCs w:val="20"/>
        </w:rPr>
        <w:t>ț</w:t>
      </w:r>
      <w:r w:rsidR="0009371A" w:rsidRPr="00BE5005">
        <w:rPr>
          <w:snapToGrid w:val="0"/>
          <w:szCs w:val="20"/>
        </w:rPr>
        <w:t>ii</w:t>
      </w:r>
      <w:r w:rsidRPr="00BE5005">
        <w:rPr>
          <w:snapToGrid w:val="0"/>
          <w:szCs w:val="20"/>
        </w:rPr>
        <w:t xml:space="preserve"> este pedepsit de Codul Penal, declar pe propria </w:t>
      </w:r>
      <w:r w:rsidR="0009371A" w:rsidRPr="00BE5005">
        <w:rPr>
          <w:snapToGrid w:val="0"/>
          <w:szCs w:val="20"/>
        </w:rPr>
        <w:t>r</w:t>
      </w:r>
      <w:r w:rsidR="0009371A">
        <w:rPr>
          <w:snapToGrid w:val="0"/>
          <w:szCs w:val="20"/>
        </w:rPr>
        <w:t>ă</w:t>
      </w:r>
      <w:r w:rsidR="0009371A" w:rsidRPr="00BE5005">
        <w:rPr>
          <w:snapToGrid w:val="0"/>
          <w:szCs w:val="20"/>
        </w:rPr>
        <w:t>spundere</w:t>
      </w:r>
      <w:r w:rsidRPr="00BE5005">
        <w:rPr>
          <w:snapToGrid w:val="0"/>
          <w:szCs w:val="20"/>
        </w:rPr>
        <w:t xml:space="preserve"> c</w:t>
      </w:r>
      <w:r w:rsidR="000D6834">
        <w:rPr>
          <w:snapToGrid w:val="0"/>
          <w:szCs w:val="20"/>
        </w:rPr>
        <w:t>a</w:t>
      </w:r>
      <w:r w:rsidR="00385EE4">
        <w:rPr>
          <w:snapToGrid w:val="0"/>
          <w:szCs w:val="20"/>
        </w:rPr>
        <w:t xml:space="preserve"> </w:t>
      </w:r>
      <w:r w:rsidR="00385EE4" w:rsidRPr="00385EE4">
        <w:rPr>
          <w:szCs w:val="20"/>
        </w:rPr>
        <w:t>Strategi</w:t>
      </w:r>
      <w:r w:rsidR="00D9372B">
        <w:rPr>
          <w:szCs w:val="20"/>
        </w:rPr>
        <w:t>a</w:t>
      </w:r>
      <w:r w:rsidR="00385EE4" w:rsidRPr="00385EE4">
        <w:rPr>
          <w:szCs w:val="20"/>
        </w:rPr>
        <w:t xml:space="preserve"> de dezvoltare teritorial</w:t>
      </w:r>
      <w:r w:rsidR="0009371A">
        <w:rPr>
          <w:szCs w:val="20"/>
        </w:rPr>
        <w:t>ă</w:t>
      </w:r>
      <w:r w:rsidR="00385EE4" w:rsidRPr="00385EE4">
        <w:rPr>
          <w:szCs w:val="20"/>
        </w:rPr>
        <w:t xml:space="preserve"> </w:t>
      </w:r>
      <w:r w:rsidR="00385EE4">
        <w:rPr>
          <w:szCs w:val="20"/>
        </w:rPr>
        <w:t>(se va com</w:t>
      </w:r>
      <w:r w:rsidR="006311AB">
        <w:rPr>
          <w:szCs w:val="20"/>
        </w:rPr>
        <w:t>p</w:t>
      </w:r>
      <w:r w:rsidR="00385EE4">
        <w:rPr>
          <w:szCs w:val="20"/>
        </w:rPr>
        <w:t xml:space="preserve">leta </w:t>
      </w:r>
      <w:r w:rsidR="0009371A">
        <w:rPr>
          <w:szCs w:val="20"/>
        </w:rPr>
        <w:t>î</w:t>
      </w:r>
      <w:r w:rsidR="00385EE4">
        <w:rPr>
          <w:szCs w:val="20"/>
        </w:rPr>
        <w:t xml:space="preserve">n </w:t>
      </w:r>
      <w:r w:rsidR="0009371A">
        <w:rPr>
          <w:szCs w:val="20"/>
        </w:rPr>
        <w:t>funcție</w:t>
      </w:r>
      <w:r w:rsidR="00385EE4">
        <w:rPr>
          <w:szCs w:val="20"/>
        </w:rPr>
        <w:t xml:space="preserve"> de tipul documentului strategic) c</w:t>
      </w:r>
      <w:r w:rsidRPr="00BE5005">
        <w:rPr>
          <w:szCs w:val="20"/>
        </w:rPr>
        <w:t xml:space="preserve">u titlul ........................, </w:t>
      </w:r>
      <w:r w:rsidR="00385EE4">
        <w:rPr>
          <w:szCs w:val="20"/>
        </w:rPr>
        <w:t>a fost supus</w:t>
      </w:r>
      <w:r w:rsidR="0009371A">
        <w:rPr>
          <w:szCs w:val="20"/>
        </w:rPr>
        <w:t>ă</w:t>
      </w:r>
      <w:r w:rsidR="00385EE4">
        <w:rPr>
          <w:szCs w:val="20"/>
        </w:rPr>
        <w:t xml:space="preserve"> procesului de consultare public</w:t>
      </w:r>
      <w:r w:rsidR="0009371A">
        <w:rPr>
          <w:szCs w:val="20"/>
        </w:rPr>
        <w:t>ă</w:t>
      </w:r>
      <w:r w:rsidR="00385EE4">
        <w:rPr>
          <w:szCs w:val="20"/>
        </w:rPr>
        <w:t>.</w:t>
      </w:r>
    </w:p>
    <w:p w14:paraId="2391DC78" w14:textId="7A844069" w:rsidR="00385EE4" w:rsidRDefault="00385EE4" w:rsidP="00385EE4">
      <w:pPr>
        <w:jc w:val="both"/>
        <w:rPr>
          <w:szCs w:val="20"/>
        </w:rPr>
      </w:pPr>
      <w:r>
        <w:rPr>
          <w:szCs w:val="20"/>
        </w:rPr>
        <w:t xml:space="preserve">Principalele etape ale </w:t>
      </w:r>
      <w:r w:rsidR="0009371A">
        <w:rPr>
          <w:szCs w:val="20"/>
        </w:rPr>
        <w:t>consultării</w:t>
      </w:r>
      <w:r>
        <w:rPr>
          <w:szCs w:val="20"/>
        </w:rPr>
        <w:t xml:space="preserve"> publice realizate:</w:t>
      </w:r>
    </w:p>
    <w:p w14:paraId="2DC3AF00" w14:textId="35002CF6" w:rsidR="00385EE4" w:rsidRDefault="00385EE4" w:rsidP="004127D0">
      <w:pPr>
        <w:numPr>
          <w:ilvl w:val="0"/>
          <w:numId w:val="28"/>
        </w:numPr>
        <w:jc w:val="both"/>
        <w:rPr>
          <w:szCs w:val="20"/>
        </w:rPr>
      </w:pPr>
      <w:r>
        <w:rPr>
          <w:szCs w:val="20"/>
        </w:rPr>
        <w:t xml:space="preserve">Se vor introduce informatii cu privire </w:t>
      </w:r>
      <w:r w:rsidR="006311AB">
        <w:rPr>
          <w:szCs w:val="20"/>
        </w:rPr>
        <w:t xml:space="preserve">la </w:t>
      </w:r>
      <w:r>
        <w:rPr>
          <w:szCs w:val="20"/>
        </w:rPr>
        <w:t xml:space="preserve">grupurile de lucru </w:t>
      </w:r>
      <w:r w:rsidR="0009371A">
        <w:rPr>
          <w:szCs w:val="20"/>
        </w:rPr>
        <w:t>înființate</w:t>
      </w:r>
      <w:r>
        <w:rPr>
          <w:szCs w:val="20"/>
        </w:rPr>
        <w:t>/create</w:t>
      </w:r>
      <w:r w:rsidR="00323730">
        <w:rPr>
          <w:szCs w:val="20"/>
        </w:rPr>
        <w:t xml:space="preserve"> </w:t>
      </w:r>
      <w:r w:rsidR="0009371A">
        <w:rPr>
          <w:szCs w:val="20"/>
        </w:rPr>
        <w:t>ș</w:t>
      </w:r>
      <w:r>
        <w:rPr>
          <w:szCs w:val="20"/>
        </w:rPr>
        <w:t>i</w:t>
      </w:r>
      <w:r w:rsidR="00323730">
        <w:rPr>
          <w:szCs w:val="20"/>
        </w:rPr>
        <w:t xml:space="preserve"> </w:t>
      </w:r>
      <w:r>
        <w:rPr>
          <w:szCs w:val="20"/>
        </w:rPr>
        <w:t xml:space="preserve">la </w:t>
      </w:r>
      <w:r w:rsidR="0009371A">
        <w:rPr>
          <w:szCs w:val="20"/>
        </w:rPr>
        <w:t>întâlnirile</w:t>
      </w:r>
      <w:r w:rsidR="004127D0">
        <w:rPr>
          <w:szCs w:val="20"/>
        </w:rPr>
        <w:t xml:space="preserve"> de lucru</w:t>
      </w:r>
      <w:r>
        <w:rPr>
          <w:szCs w:val="20"/>
        </w:rPr>
        <w:t xml:space="preserve"> cu stakeholderii de la </w:t>
      </w:r>
      <w:r w:rsidR="004127D0">
        <w:rPr>
          <w:szCs w:val="20"/>
        </w:rPr>
        <w:t>n</w:t>
      </w:r>
      <w:r>
        <w:rPr>
          <w:szCs w:val="20"/>
        </w:rPr>
        <w:t>ive</w:t>
      </w:r>
      <w:r w:rsidR="004127D0">
        <w:rPr>
          <w:szCs w:val="20"/>
        </w:rPr>
        <w:t>l local;</w:t>
      </w:r>
    </w:p>
    <w:p w14:paraId="471D70CF" w14:textId="30C027B5" w:rsidR="004127D0" w:rsidRDefault="004127D0" w:rsidP="004127D0">
      <w:pPr>
        <w:numPr>
          <w:ilvl w:val="0"/>
          <w:numId w:val="28"/>
        </w:numPr>
        <w:jc w:val="both"/>
        <w:rPr>
          <w:szCs w:val="20"/>
        </w:rPr>
      </w:pPr>
      <w:r>
        <w:rPr>
          <w:szCs w:val="20"/>
        </w:rPr>
        <w:t>Se vor introduce informatii cu privire la sondajele de opinie/chestionarele realizat</w:t>
      </w:r>
      <w:r w:rsidR="00323730">
        <w:rPr>
          <w:szCs w:val="20"/>
        </w:rPr>
        <w:t>e</w:t>
      </w:r>
      <w:r>
        <w:rPr>
          <w:szCs w:val="20"/>
        </w:rPr>
        <w:t xml:space="preserve"> </w:t>
      </w:r>
      <w:r w:rsidR="0009371A">
        <w:rPr>
          <w:szCs w:val="20"/>
        </w:rPr>
        <w:t>atât</w:t>
      </w:r>
      <w:r>
        <w:rPr>
          <w:szCs w:val="20"/>
        </w:rPr>
        <w:t xml:space="preserve"> </w:t>
      </w:r>
      <w:r w:rsidR="0009371A">
        <w:rPr>
          <w:szCs w:val="20"/>
        </w:rPr>
        <w:t>î</w:t>
      </w:r>
      <w:r>
        <w:rPr>
          <w:szCs w:val="20"/>
        </w:rPr>
        <w:t xml:space="preserve">n </w:t>
      </w:r>
      <w:r w:rsidR="0009371A">
        <w:rPr>
          <w:szCs w:val="20"/>
        </w:rPr>
        <w:t>rândul</w:t>
      </w:r>
      <w:r>
        <w:rPr>
          <w:szCs w:val="20"/>
        </w:rPr>
        <w:t xml:space="preserve"> mediului de afaceri c</w:t>
      </w:r>
      <w:r w:rsidR="0009371A">
        <w:rPr>
          <w:szCs w:val="20"/>
        </w:rPr>
        <w:t>â</w:t>
      </w:r>
      <w:r>
        <w:rPr>
          <w:szCs w:val="20"/>
        </w:rPr>
        <w:t xml:space="preserve">t </w:t>
      </w:r>
      <w:r w:rsidR="0009371A">
        <w:rPr>
          <w:szCs w:val="20"/>
        </w:rPr>
        <w:t>și</w:t>
      </w:r>
      <w:r>
        <w:rPr>
          <w:szCs w:val="20"/>
        </w:rPr>
        <w:t xml:space="preserve"> a</w:t>
      </w:r>
      <w:r w:rsidR="006311AB">
        <w:rPr>
          <w:szCs w:val="20"/>
        </w:rPr>
        <w:t>l</w:t>
      </w:r>
      <w:r>
        <w:rPr>
          <w:szCs w:val="20"/>
        </w:rPr>
        <w:t xml:space="preserve"> </w:t>
      </w:r>
      <w:r w:rsidR="0009371A">
        <w:rPr>
          <w:szCs w:val="20"/>
        </w:rPr>
        <w:t>populației</w:t>
      </w:r>
      <w:r>
        <w:rPr>
          <w:szCs w:val="20"/>
        </w:rPr>
        <w:t xml:space="preserve">, </w:t>
      </w:r>
      <w:r w:rsidR="0009371A">
        <w:rPr>
          <w:szCs w:val="20"/>
        </w:rPr>
        <w:t>î</w:t>
      </w:r>
      <w:r>
        <w:rPr>
          <w:szCs w:val="20"/>
        </w:rPr>
        <w:t>n vederea definirii unei viziuni de dezvoltare local</w:t>
      </w:r>
      <w:r w:rsidR="0009371A">
        <w:rPr>
          <w:szCs w:val="20"/>
        </w:rPr>
        <w:t>ă</w:t>
      </w:r>
      <w:r>
        <w:rPr>
          <w:szCs w:val="20"/>
        </w:rPr>
        <w:t xml:space="preserve"> </w:t>
      </w:r>
      <w:r w:rsidR="0009371A">
        <w:rPr>
          <w:szCs w:val="20"/>
        </w:rPr>
        <w:t>î</w:t>
      </w:r>
      <w:r>
        <w:rPr>
          <w:szCs w:val="20"/>
        </w:rPr>
        <w:t xml:space="preserve">n acord cu </w:t>
      </w:r>
      <w:r w:rsidR="0009371A">
        <w:rPr>
          <w:szCs w:val="20"/>
        </w:rPr>
        <w:t>necesitățile</w:t>
      </w:r>
      <w:r>
        <w:rPr>
          <w:szCs w:val="20"/>
        </w:rPr>
        <w:t xml:space="preserve"> </w:t>
      </w:r>
      <w:r w:rsidR="0009371A">
        <w:rPr>
          <w:szCs w:val="20"/>
        </w:rPr>
        <w:t>ș</w:t>
      </w:r>
      <w:r>
        <w:rPr>
          <w:szCs w:val="20"/>
        </w:rPr>
        <w:t xml:space="preserve">i </w:t>
      </w:r>
      <w:r w:rsidR="0009371A">
        <w:rPr>
          <w:szCs w:val="20"/>
        </w:rPr>
        <w:t>realitățile</w:t>
      </w:r>
      <w:r>
        <w:rPr>
          <w:szCs w:val="20"/>
        </w:rPr>
        <w:t xml:space="preserve"> locale;</w:t>
      </w:r>
    </w:p>
    <w:p w14:paraId="4F7D9EEC" w14:textId="5A5BC7F6" w:rsidR="004127D0" w:rsidRDefault="004127D0" w:rsidP="004127D0">
      <w:pPr>
        <w:numPr>
          <w:ilvl w:val="0"/>
          <w:numId w:val="28"/>
        </w:numPr>
        <w:jc w:val="both"/>
        <w:rPr>
          <w:szCs w:val="20"/>
        </w:rPr>
      </w:pPr>
      <w:r>
        <w:rPr>
          <w:szCs w:val="20"/>
        </w:rPr>
        <w:t>Se vor introduce informatii cu privire</w:t>
      </w:r>
      <w:r w:rsidR="00ED353B">
        <w:rPr>
          <w:szCs w:val="20"/>
        </w:rPr>
        <w:t xml:space="preserve"> </w:t>
      </w:r>
      <w:r>
        <w:rPr>
          <w:szCs w:val="20"/>
        </w:rPr>
        <w:t xml:space="preserve">la modul </w:t>
      </w:r>
      <w:r w:rsidR="0009371A">
        <w:rPr>
          <w:szCs w:val="20"/>
        </w:rPr>
        <w:t>î</w:t>
      </w:r>
      <w:r>
        <w:rPr>
          <w:szCs w:val="20"/>
        </w:rPr>
        <w:t xml:space="preserve">n care s-a asigurat respectarea prevederilor Legii nr. 52/2003 </w:t>
      </w:r>
      <w:r w:rsidR="00C80B61">
        <w:rPr>
          <w:szCs w:val="20"/>
        </w:rPr>
        <w:t>privind transparen</w:t>
      </w:r>
      <w:r w:rsidR="0009371A">
        <w:rPr>
          <w:szCs w:val="20"/>
        </w:rPr>
        <w:t>ț</w:t>
      </w:r>
      <w:r w:rsidR="00C80B61">
        <w:rPr>
          <w:szCs w:val="20"/>
        </w:rPr>
        <w:t>a decizional</w:t>
      </w:r>
      <w:r w:rsidR="0009371A">
        <w:rPr>
          <w:szCs w:val="20"/>
        </w:rPr>
        <w:t>ă</w:t>
      </w:r>
      <w:r w:rsidR="00C80B61">
        <w:rPr>
          <w:szCs w:val="20"/>
        </w:rPr>
        <w:t xml:space="preserve"> </w:t>
      </w:r>
      <w:r w:rsidR="0009371A">
        <w:rPr>
          <w:szCs w:val="20"/>
        </w:rPr>
        <w:t>î</w:t>
      </w:r>
      <w:r w:rsidR="00C80B61">
        <w:rPr>
          <w:szCs w:val="20"/>
        </w:rPr>
        <w:t xml:space="preserve">n </w:t>
      </w:r>
      <w:r w:rsidR="0009371A">
        <w:rPr>
          <w:szCs w:val="20"/>
        </w:rPr>
        <w:t>administrația</w:t>
      </w:r>
      <w:r w:rsidR="00C80B61">
        <w:rPr>
          <w:szCs w:val="20"/>
        </w:rPr>
        <w:t xml:space="preserve"> public</w:t>
      </w:r>
      <w:r w:rsidR="0009371A">
        <w:rPr>
          <w:szCs w:val="20"/>
        </w:rPr>
        <w:t>ă.</w:t>
      </w:r>
    </w:p>
    <w:p w14:paraId="2146A8E4" w14:textId="77777777" w:rsidR="00C73A66" w:rsidRDefault="00C73A66" w:rsidP="00385EE4">
      <w:pPr>
        <w:jc w:val="both"/>
        <w:rPr>
          <w:szCs w:val="20"/>
        </w:rPr>
      </w:pPr>
    </w:p>
    <w:p w14:paraId="2EC9EE8C" w14:textId="77777777" w:rsidR="00064DD1" w:rsidRPr="00BE5005" w:rsidRDefault="00064DD1" w:rsidP="00064DD1">
      <w:pPr>
        <w:spacing w:before="0" w:after="0"/>
        <w:jc w:val="both"/>
        <w:rPr>
          <w:szCs w:val="20"/>
          <w:lang w:val="en-US"/>
        </w:rPr>
      </w:pPr>
    </w:p>
    <w:p w14:paraId="13D141C9" w14:textId="77777777" w:rsidR="00064DD1" w:rsidRPr="00BE5005" w:rsidRDefault="00064DD1" w:rsidP="00064DD1">
      <w:pPr>
        <w:spacing w:before="0" w:after="0"/>
        <w:jc w:val="both"/>
        <w:rPr>
          <w:szCs w:val="20"/>
          <w:lang w:val="en-US"/>
        </w:rPr>
      </w:pPr>
    </w:p>
    <w:p w14:paraId="5DD57616" w14:textId="77777777" w:rsidR="00064DD1" w:rsidRPr="00BE5005" w:rsidRDefault="00064DD1" w:rsidP="00064DD1">
      <w:pPr>
        <w:spacing w:before="0" w:after="0"/>
        <w:jc w:val="both"/>
        <w:rPr>
          <w:rFonts w:cs="EUAlbertina"/>
          <w:color w:val="00000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8C5D1B" w:rsidRPr="00BE5005" w14:paraId="644E7158" w14:textId="77777777" w:rsidTr="00854344">
        <w:trPr>
          <w:trHeight w:val="360"/>
        </w:trPr>
        <w:tc>
          <w:tcPr>
            <w:tcW w:w="4428" w:type="dxa"/>
          </w:tcPr>
          <w:p w14:paraId="6120216D" w14:textId="77777777" w:rsidR="008C5D1B" w:rsidRPr="00BE5005" w:rsidRDefault="008C5D1B" w:rsidP="00854344">
            <w:pPr>
              <w:jc w:val="both"/>
              <w:rPr>
                <w:szCs w:val="20"/>
              </w:rPr>
            </w:pPr>
            <w:r w:rsidRPr="00BE500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28AF40F8" w14:textId="1F0D0480" w:rsidR="008C5D1B" w:rsidRPr="00BE5005" w:rsidRDefault="0009371A" w:rsidP="00854344">
            <w:pPr>
              <w:jc w:val="both"/>
              <w:rPr>
                <w:szCs w:val="20"/>
              </w:rPr>
            </w:pPr>
            <w:r w:rsidRPr="00BE5005">
              <w:rPr>
                <w:szCs w:val="20"/>
              </w:rPr>
              <w:t>Semn</w:t>
            </w:r>
            <w:r>
              <w:rPr>
                <w:szCs w:val="20"/>
              </w:rPr>
              <w:t>ă</w:t>
            </w:r>
            <w:r w:rsidRPr="00BE5005">
              <w:rPr>
                <w:szCs w:val="20"/>
              </w:rPr>
              <w:t>tura</w:t>
            </w:r>
            <w:r w:rsidR="008C5D1B" w:rsidRPr="00BE5005">
              <w:rPr>
                <w:szCs w:val="20"/>
              </w:rPr>
              <w:t>:</w:t>
            </w:r>
          </w:p>
          <w:p w14:paraId="665C32EC" w14:textId="77777777" w:rsidR="008C5D1B" w:rsidRPr="00BE5005" w:rsidRDefault="008C5D1B" w:rsidP="00854344">
            <w:pPr>
              <w:pStyle w:val="instruct"/>
              <w:jc w:val="both"/>
              <w:rPr>
                <w:szCs w:val="20"/>
              </w:rPr>
            </w:pPr>
            <w:r w:rsidRPr="00BE5005">
              <w:rPr>
                <w:szCs w:val="20"/>
              </w:rPr>
              <w:t>Nume, prenume</w:t>
            </w:r>
          </w:p>
          <w:p w14:paraId="7A1A76DA" w14:textId="4D9DF099" w:rsidR="008C5D1B" w:rsidRPr="00BE5005" w:rsidRDefault="0009371A" w:rsidP="00854344">
            <w:pPr>
              <w:pStyle w:val="instruct"/>
              <w:jc w:val="both"/>
              <w:rPr>
                <w:szCs w:val="20"/>
              </w:rPr>
            </w:pPr>
            <w:r w:rsidRPr="00BE5005">
              <w:rPr>
                <w:szCs w:val="20"/>
              </w:rPr>
              <w:t>Semn</w:t>
            </w:r>
            <w:r>
              <w:rPr>
                <w:szCs w:val="20"/>
              </w:rPr>
              <w:t>ă</w:t>
            </w:r>
            <w:r w:rsidRPr="00BE5005">
              <w:rPr>
                <w:szCs w:val="20"/>
              </w:rPr>
              <w:t>tura</w:t>
            </w:r>
            <w:r w:rsidR="008C5D1B" w:rsidRPr="00BE5005">
              <w:rPr>
                <w:szCs w:val="20"/>
              </w:rPr>
              <w:t xml:space="preserve"> reprezentantului legal al solicitantului</w:t>
            </w:r>
          </w:p>
        </w:tc>
      </w:tr>
    </w:tbl>
    <w:p w14:paraId="305F2964" w14:textId="77777777" w:rsidR="008C5D1B" w:rsidRPr="00BE5005" w:rsidRDefault="008C5D1B" w:rsidP="00645CC4">
      <w:pPr>
        <w:jc w:val="both"/>
        <w:rPr>
          <w:szCs w:val="20"/>
        </w:rPr>
      </w:pPr>
    </w:p>
    <w:p w14:paraId="4DC3B4CC" w14:textId="77777777" w:rsidR="00FB6714" w:rsidRPr="00BE5005" w:rsidRDefault="00FB6714" w:rsidP="00645CC4">
      <w:pPr>
        <w:jc w:val="both"/>
        <w:rPr>
          <w:szCs w:val="20"/>
        </w:rPr>
      </w:pPr>
    </w:p>
    <w:sectPr w:rsidR="00FB6714" w:rsidRPr="00BE5005">
      <w:headerReference w:type="default" r:id="rId8"/>
      <w:footerReference w:type="even" r:id="rId9"/>
      <w:footerReference w:type="default" r:id="rId10"/>
      <w:pgSz w:w="12240" w:h="15840"/>
      <w:pgMar w:top="1440" w:right="1440" w:bottom="720" w:left="1620" w:header="540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3A913" w14:textId="77777777" w:rsidR="00E2617D" w:rsidRDefault="00E2617D">
      <w:r>
        <w:separator/>
      </w:r>
    </w:p>
  </w:endnote>
  <w:endnote w:type="continuationSeparator" w:id="0">
    <w:p w14:paraId="05290A3A" w14:textId="77777777" w:rsidR="00E2617D" w:rsidRDefault="00E26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62BF" w14:textId="77777777" w:rsidR="000C4E33" w:rsidRDefault="000C4E33">
    <w:pPr>
      <w:pStyle w:val="Subsol"/>
      <w:framePr w:wrap="around" w:vAnchor="text" w:hAnchor="margin" w:xAlign="outside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4</w:t>
    </w:r>
    <w:r>
      <w:rPr>
        <w:rStyle w:val="Numrdepagin"/>
      </w:rPr>
      <w:fldChar w:fldCharType="end"/>
    </w:r>
  </w:p>
  <w:p w14:paraId="5BA41B04" w14:textId="77777777" w:rsidR="000C4E33" w:rsidRDefault="000C4E33">
    <w:pPr>
      <w:pStyle w:val="Subsol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333333"/>
      </w:tblBorders>
      <w:tblLook w:val="0000" w:firstRow="0" w:lastRow="0" w:firstColumn="0" w:lastColumn="0" w:noHBand="0" w:noVBand="0"/>
    </w:tblPr>
    <w:tblGrid>
      <w:gridCol w:w="9180"/>
    </w:tblGrid>
    <w:tr w:rsidR="000C4E33" w14:paraId="373580D2" w14:textId="77777777">
      <w:tc>
        <w:tcPr>
          <w:tcW w:w="9288" w:type="dxa"/>
        </w:tcPr>
        <w:p w14:paraId="32BA7C0B" w14:textId="77777777" w:rsidR="000C4E33" w:rsidRDefault="000C4E33">
          <w:pPr>
            <w:pStyle w:val="Subsol"/>
            <w:spacing w:before="0" w:after="0"/>
            <w:jc w:val="center"/>
            <w:rPr>
              <w:color w:val="333333"/>
            </w:rPr>
          </w:pPr>
          <w:r>
            <w:rPr>
              <w:rStyle w:val="Numrdepagin"/>
              <w:color w:val="333333"/>
              <w:sz w:val="14"/>
            </w:rPr>
            <w:fldChar w:fldCharType="begin"/>
          </w:r>
          <w:r>
            <w:rPr>
              <w:rStyle w:val="Numrdepagin"/>
              <w:color w:val="333333"/>
              <w:sz w:val="14"/>
            </w:rPr>
            <w:instrText xml:space="preserve"> PAGE </w:instrText>
          </w:r>
          <w:r>
            <w:rPr>
              <w:rStyle w:val="Numrdepagin"/>
              <w:color w:val="333333"/>
              <w:sz w:val="14"/>
            </w:rPr>
            <w:fldChar w:fldCharType="separate"/>
          </w:r>
          <w:r w:rsidR="001C1FE2">
            <w:rPr>
              <w:rStyle w:val="Numrdepagin"/>
              <w:noProof/>
              <w:color w:val="333333"/>
              <w:sz w:val="14"/>
            </w:rPr>
            <w:t>1</w:t>
          </w:r>
          <w:r>
            <w:rPr>
              <w:rStyle w:val="Numrdepagin"/>
              <w:color w:val="333333"/>
              <w:sz w:val="14"/>
            </w:rPr>
            <w:fldChar w:fldCharType="end"/>
          </w:r>
        </w:p>
      </w:tc>
    </w:tr>
  </w:tbl>
  <w:p w14:paraId="1A9BD56D" w14:textId="77777777" w:rsidR="000C4E33" w:rsidRDefault="000C4E3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4A529" w14:textId="77777777" w:rsidR="00E2617D" w:rsidRDefault="00E2617D">
      <w:r>
        <w:separator/>
      </w:r>
    </w:p>
  </w:footnote>
  <w:footnote w:type="continuationSeparator" w:id="0">
    <w:p w14:paraId="10BBA788" w14:textId="77777777" w:rsidR="00E2617D" w:rsidRDefault="00E26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620"/>
    </w:tblGrid>
    <w:tr w:rsidR="00012F0E" w:rsidRPr="006063B1" w14:paraId="71C0F21C" w14:textId="77777777" w:rsidTr="00825E75">
      <w:tc>
        <w:tcPr>
          <w:tcW w:w="7560" w:type="dxa"/>
        </w:tcPr>
        <w:p w14:paraId="0134EAE0" w14:textId="77777777" w:rsidR="00012F0E" w:rsidRPr="006063B1" w:rsidRDefault="00012F0E" w:rsidP="00825E75">
          <w:pPr>
            <w:spacing w:after="0"/>
            <w:rPr>
              <w:b/>
              <w:color w:val="808080"/>
              <w:sz w:val="14"/>
            </w:rPr>
          </w:pPr>
          <w:r w:rsidRPr="006063B1">
            <w:rPr>
              <w:b/>
              <w:color w:val="808080"/>
              <w:sz w:val="14"/>
            </w:rPr>
            <w:t xml:space="preserve">Programul Regional </w:t>
          </w:r>
          <w:r>
            <w:rPr>
              <w:b/>
              <w:color w:val="808080"/>
              <w:sz w:val="14"/>
            </w:rPr>
            <w:t>Nord-Est 2021-2027</w:t>
          </w:r>
        </w:p>
      </w:tc>
      <w:tc>
        <w:tcPr>
          <w:tcW w:w="1620" w:type="dxa"/>
        </w:tcPr>
        <w:p w14:paraId="662342A7" w14:textId="77777777" w:rsidR="00012F0E" w:rsidRPr="006063B1" w:rsidRDefault="00012F0E" w:rsidP="002B229F">
          <w:pPr>
            <w:spacing w:after="0"/>
            <w:jc w:val="right"/>
            <w:rPr>
              <w:b/>
              <w:color w:val="808080"/>
              <w:sz w:val="14"/>
            </w:rPr>
          </w:pPr>
          <w:r>
            <w:rPr>
              <w:b/>
              <w:color w:val="808080"/>
              <w:sz w:val="14"/>
            </w:rPr>
            <w:t xml:space="preserve">Anexa </w:t>
          </w:r>
          <w:r w:rsidR="002B229F">
            <w:rPr>
              <w:b/>
              <w:color w:val="808080"/>
              <w:sz w:val="14"/>
            </w:rPr>
            <w:t>6</w:t>
          </w:r>
        </w:p>
      </w:tc>
    </w:tr>
    <w:tr w:rsidR="00012F0E" w:rsidRPr="006063B1" w14:paraId="4AEC2EDE" w14:textId="77777777" w:rsidTr="00825E75">
      <w:trPr>
        <w:cantSplit/>
      </w:trPr>
      <w:tc>
        <w:tcPr>
          <w:tcW w:w="9180" w:type="dxa"/>
          <w:gridSpan w:val="2"/>
        </w:tcPr>
        <w:p w14:paraId="121501A1" w14:textId="77777777" w:rsidR="00012F0E" w:rsidRPr="006063B1" w:rsidRDefault="00012F0E" w:rsidP="00094D72">
          <w:pPr>
            <w:spacing w:after="0"/>
            <w:rPr>
              <w:b/>
              <w:bCs/>
              <w:color w:val="808080"/>
              <w:sz w:val="14"/>
            </w:rPr>
          </w:pPr>
          <w:r w:rsidRPr="000709B4">
            <w:rPr>
              <w:b/>
              <w:bCs/>
              <w:color w:val="808080"/>
              <w:sz w:val="14"/>
            </w:rPr>
            <w:t>Document</w:t>
          </w:r>
          <w:r w:rsidR="00094D72">
            <w:rPr>
              <w:b/>
              <w:bCs/>
              <w:color w:val="808080"/>
              <w:sz w:val="14"/>
            </w:rPr>
            <w:t>ul</w:t>
          </w:r>
          <w:r w:rsidRPr="000709B4">
            <w:rPr>
              <w:b/>
              <w:bCs/>
              <w:color w:val="808080"/>
              <w:sz w:val="14"/>
            </w:rPr>
            <w:t xml:space="preserve"> </w:t>
          </w:r>
          <w:r w:rsidR="00094D72">
            <w:rPr>
              <w:b/>
              <w:bCs/>
              <w:color w:val="808080"/>
              <w:sz w:val="14"/>
            </w:rPr>
            <w:t>C</w:t>
          </w:r>
          <w:r w:rsidRPr="000709B4">
            <w:rPr>
              <w:b/>
              <w:bCs/>
              <w:color w:val="808080"/>
              <w:sz w:val="14"/>
            </w:rPr>
            <w:t xml:space="preserve">adru de </w:t>
          </w:r>
          <w:r w:rsidR="00094D72">
            <w:rPr>
              <w:b/>
              <w:bCs/>
              <w:color w:val="808080"/>
              <w:sz w:val="14"/>
            </w:rPr>
            <w:t>I</w:t>
          </w:r>
          <w:r w:rsidRPr="000709B4">
            <w:rPr>
              <w:b/>
              <w:bCs/>
              <w:color w:val="808080"/>
              <w:sz w:val="14"/>
            </w:rPr>
            <w:t xml:space="preserve">mplementare a </w:t>
          </w:r>
          <w:r w:rsidR="00094D72">
            <w:rPr>
              <w:b/>
              <w:bCs/>
              <w:color w:val="808080"/>
              <w:sz w:val="14"/>
            </w:rPr>
            <w:t>D</w:t>
          </w:r>
          <w:r w:rsidRPr="000709B4">
            <w:rPr>
              <w:b/>
              <w:bCs/>
              <w:color w:val="808080"/>
              <w:sz w:val="14"/>
            </w:rPr>
            <w:t xml:space="preserve">ezvoltării </w:t>
          </w:r>
          <w:r w:rsidR="00094D72">
            <w:rPr>
              <w:b/>
              <w:bCs/>
              <w:color w:val="808080"/>
              <w:sz w:val="14"/>
            </w:rPr>
            <w:t>U</w:t>
          </w:r>
          <w:r w:rsidRPr="000709B4">
            <w:rPr>
              <w:b/>
              <w:bCs/>
              <w:color w:val="808080"/>
              <w:sz w:val="14"/>
            </w:rPr>
            <w:t xml:space="preserve">rbane </w:t>
          </w:r>
        </w:p>
      </w:tc>
    </w:tr>
  </w:tbl>
  <w:p w14:paraId="61CEC906" w14:textId="77777777" w:rsidR="00FA5F8C" w:rsidRPr="00012F0E" w:rsidRDefault="00FA5F8C" w:rsidP="00012F0E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72A0E"/>
    <w:multiLevelType w:val="multilevel"/>
    <w:tmpl w:val="DAAA68BE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77B2E1E"/>
    <w:multiLevelType w:val="hybridMultilevel"/>
    <w:tmpl w:val="BA468316"/>
    <w:lvl w:ilvl="0" w:tplc="E30AA04A">
      <w:start w:val="3"/>
      <w:numFmt w:val="upperLetter"/>
      <w:lvlText w:val="%1."/>
      <w:lvlJc w:val="left"/>
      <w:pPr>
        <w:ind w:left="1778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2498" w:hanging="360"/>
      </w:pPr>
    </w:lvl>
    <w:lvl w:ilvl="2" w:tplc="0418001B" w:tentative="1">
      <w:start w:val="1"/>
      <w:numFmt w:val="lowerRoman"/>
      <w:lvlText w:val="%3."/>
      <w:lvlJc w:val="right"/>
      <w:pPr>
        <w:ind w:left="3218" w:hanging="180"/>
      </w:pPr>
    </w:lvl>
    <w:lvl w:ilvl="3" w:tplc="0418000F" w:tentative="1">
      <w:start w:val="1"/>
      <w:numFmt w:val="decimal"/>
      <w:lvlText w:val="%4."/>
      <w:lvlJc w:val="left"/>
      <w:pPr>
        <w:ind w:left="3938" w:hanging="360"/>
      </w:pPr>
    </w:lvl>
    <w:lvl w:ilvl="4" w:tplc="04180019" w:tentative="1">
      <w:start w:val="1"/>
      <w:numFmt w:val="lowerLetter"/>
      <w:lvlText w:val="%5."/>
      <w:lvlJc w:val="left"/>
      <w:pPr>
        <w:ind w:left="4658" w:hanging="360"/>
      </w:pPr>
    </w:lvl>
    <w:lvl w:ilvl="5" w:tplc="0418001B" w:tentative="1">
      <w:start w:val="1"/>
      <w:numFmt w:val="lowerRoman"/>
      <w:lvlText w:val="%6."/>
      <w:lvlJc w:val="right"/>
      <w:pPr>
        <w:ind w:left="5378" w:hanging="180"/>
      </w:pPr>
    </w:lvl>
    <w:lvl w:ilvl="6" w:tplc="0418000F" w:tentative="1">
      <w:start w:val="1"/>
      <w:numFmt w:val="decimal"/>
      <w:lvlText w:val="%7."/>
      <w:lvlJc w:val="left"/>
      <w:pPr>
        <w:ind w:left="6098" w:hanging="360"/>
      </w:pPr>
    </w:lvl>
    <w:lvl w:ilvl="7" w:tplc="04180019" w:tentative="1">
      <w:start w:val="1"/>
      <w:numFmt w:val="lowerLetter"/>
      <w:lvlText w:val="%8."/>
      <w:lvlJc w:val="left"/>
      <w:pPr>
        <w:ind w:left="6818" w:hanging="360"/>
      </w:pPr>
    </w:lvl>
    <w:lvl w:ilvl="8" w:tplc="0418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147803D9"/>
    <w:multiLevelType w:val="hybridMultilevel"/>
    <w:tmpl w:val="77F461DA"/>
    <w:lvl w:ilvl="0" w:tplc="30DE15E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E5117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7DF7D7D"/>
    <w:multiLevelType w:val="hybridMultilevel"/>
    <w:tmpl w:val="0FB288A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36232"/>
    <w:multiLevelType w:val="hybridMultilevel"/>
    <w:tmpl w:val="75885350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5EB62B6"/>
    <w:multiLevelType w:val="multilevel"/>
    <w:tmpl w:val="CB40FFB4"/>
    <w:lvl w:ilvl="0">
      <w:start w:val="1"/>
      <w:numFmt w:val="decimal"/>
      <w:pStyle w:val="Listanumerotat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BF06319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D293E4E"/>
    <w:multiLevelType w:val="hybridMultilevel"/>
    <w:tmpl w:val="01C2ED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5500B3B"/>
    <w:multiLevelType w:val="hybridMultilevel"/>
    <w:tmpl w:val="1C02ECF2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BF8645C"/>
    <w:multiLevelType w:val="hybridMultilevel"/>
    <w:tmpl w:val="CDD045EA"/>
    <w:lvl w:ilvl="0" w:tplc="7812D0C0">
      <w:start w:val="2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D7F6160"/>
    <w:multiLevelType w:val="hybridMultilevel"/>
    <w:tmpl w:val="D3DA0AB0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02561"/>
    <w:multiLevelType w:val="hybridMultilevel"/>
    <w:tmpl w:val="5792E71A"/>
    <w:lvl w:ilvl="0" w:tplc="D11244E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F57D2"/>
    <w:multiLevelType w:val="hybridMultilevel"/>
    <w:tmpl w:val="C1AEBA68"/>
    <w:lvl w:ilvl="0" w:tplc="21EE2110">
      <w:start w:val="3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D356E4"/>
    <w:multiLevelType w:val="hybridMultilevel"/>
    <w:tmpl w:val="3CF6200C"/>
    <w:lvl w:ilvl="0" w:tplc="C6FE9B12">
      <w:start w:val="3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6F1450"/>
    <w:multiLevelType w:val="multilevel"/>
    <w:tmpl w:val="231EA8C0"/>
    <w:lvl w:ilvl="0">
      <w:start w:val="1"/>
      <w:numFmt w:val="decimal"/>
      <w:pStyle w:val="Titl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Titlu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61D034C8"/>
    <w:multiLevelType w:val="hybridMultilevel"/>
    <w:tmpl w:val="2E28188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1805B0"/>
    <w:multiLevelType w:val="hybridMultilevel"/>
    <w:tmpl w:val="25BAC10A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E661B9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DC320EE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717679F7"/>
    <w:multiLevelType w:val="hybridMultilevel"/>
    <w:tmpl w:val="637A9CD6"/>
    <w:lvl w:ilvl="0" w:tplc="28B4EE32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6905638">
    <w:abstractNumId w:val="7"/>
  </w:num>
  <w:num w:numId="2" w16cid:durableId="1490749495">
    <w:abstractNumId w:val="20"/>
  </w:num>
  <w:num w:numId="3" w16cid:durableId="1863470409">
    <w:abstractNumId w:val="17"/>
  </w:num>
  <w:num w:numId="4" w16cid:durableId="408769836">
    <w:abstractNumId w:val="14"/>
  </w:num>
  <w:num w:numId="5" w16cid:durableId="1558321267">
    <w:abstractNumId w:val="26"/>
  </w:num>
  <w:num w:numId="6" w16cid:durableId="1260985264">
    <w:abstractNumId w:val="3"/>
  </w:num>
  <w:num w:numId="7" w16cid:durableId="445273553">
    <w:abstractNumId w:val="0"/>
  </w:num>
  <w:num w:numId="8" w16cid:durableId="1907297909">
    <w:abstractNumId w:val="25"/>
  </w:num>
  <w:num w:numId="9" w16cid:durableId="737602">
    <w:abstractNumId w:val="9"/>
  </w:num>
  <w:num w:numId="10" w16cid:durableId="1107771953">
    <w:abstractNumId w:val="24"/>
  </w:num>
  <w:num w:numId="11" w16cid:durableId="1841892127">
    <w:abstractNumId w:val="13"/>
  </w:num>
  <w:num w:numId="12" w16cid:durableId="1452286445">
    <w:abstractNumId w:val="8"/>
  </w:num>
  <w:num w:numId="13" w16cid:durableId="1390693018">
    <w:abstractNumId w:val="6"/>
  </w:num>
  <w:num w:numId="14" w16cid:durableId="1601840811">
    <w:abstractNumId w:val="4"/>
  </w:num>
  <w:num w:numId="15" w16cid:durableId="6255241">
    <w:abstractNumId w:val="5"/>
  </w:num>
  <w:num w:numId="16" w16cid:durableId="236597172">
    <w:abstractNumId w:val="23"/>
  </w:num>
  <w:num w:numId="17" w16cid:durableId="1293049763">
    <w:abstractNumId w:val="18"/>
  </w:num>
  <w:num w:numId="18" w16cid:durableId="448856733">
    <w:abstractNumId w:val="22"/>
  </w:num>
  <w:num w:numId="19" w16cid:durableId="1980914614">
    <w:abstractNumId w:val="13"/>
  </w:num>
  <w:num w:numId="20" w16cid:durableId="468014005">
    <w:abstractNumId w:val="10"/>
  </w:num>
  <w:num w:numId="21" w16cid:durableId="673535584">
    <w:abstractNumId w:val="11"/>
  </w:num>
  <w:num w:numId="22" w16cid:durableId="402027034">
    <w:abstractNumId w:val="16"/>
  </w:num>
  <w:num w:numId="23" w16cid:durableId="1226451443">
    <w:abstractNumId w:val="19"/>
  </w:num>
  <w:num w:numId="24" w16cid:durableId="224726751">
    <w:abstractNumId w:val="1"/>
  </w:num>
  <w:num w:numId="25" w16cid:durableId="1810436910">
    <w:abstractNumId w:val="21"/>
  </w:num>
  <w:num w:numId="26" w16cid:durableId="329143761">
    <w:abstractNumId w:val="15"/>
  </w:num>
  <w:num w:numId="27" w16cid:durableId="1563563657">
    <w:abstractNumId w:val="12"/>
  </w:num>
  <w:num w:numId="28" w16cid:durableId="119519590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67"/>
    <w:rsid w:val="00003DFC"/>
    <w:rsid w:val="00006369"/>
    <w:rsid w:val="00012F0E"/>
    <w:rsid w:val="000278C4"/>
    <w:rsid w:val="0003032B"/>
    <w:rsid w:val="00031301"/>
    <w:rsid w:val="000341C2"/>
    <w:rsid w:val="00052328"/>
    <w:rsid w:val="00064DD1"/>
    <w:rsid w:val="000674FA"/>
    <w:rsid w:val="00070457"/>
    <w:rsid w:val="000705AE"/>
    <w:rsid w:val="0008085A"/>
    <w:rsid w:val="00084387"/>
    <w:rsid w:val="0009163E"/>
    <w:rsid w:val="00091A32"/>
    <w:rsid w:val="0009371A"/>
    <w:rsid w:val="00094D72"/>
    <w:rsid w:val="000A29F9"/>
    <w:rsid w:val="000A76C8"/>
    <w:rsid w:val="000C34A9"/>
    <w:rsid w:val="000C4E33"/>
    <w:rsid w:val="000C75C0"/>
    <w:rsid w:val="000D2BB5"/>
    <w:rsid w:val="000D5004"/>
    <w:rsid w:val="000D6834"/>
    <w:rsid w:val="000E0528"/>
    <w:rsid w:val="000E3A91"/>
    <w:rsid w:val="000F13C0"/>
    <w:rsid w:val="00100DCD"/>
    <w:rsid w:val="00110E6B"/>
    <w:rsid w:val="001165D9"/>
    <w:rsid w:val="00120389"/>
    <w:rsid w:val="00121622"/>
    <w:rsid w:val="00124B67"/>
    <w:rsid w:val="001349D3"/>
    <w:rsid w:val="00135F8F"/>
    <w:rsid w:val="00140A12"/>
    <w:rsid w:val="001430B3"/>
    <w:rsid w:val="00146C23"/>
    <w:rsid w:val="00163124"/>
    <w:rsid w:val="00180AE5"/>
    <w:rsid w:val="001817BE"/>
    <w:rsid w:val="00186FDA"/>
    <w:rsid w:val="00187F3F"/>
    <w:rsid w:val="001A020A"/>
    <w:rsid w:val="001A0FE0"/>
    <w:rsid w:val="001A23F8"/>
    <w:rsid w:val="001A67A3"/>
    <w:rsid w:val="001B0F47"/>
    <w:rsid w:val="001C1FE2"/>
    <w:rsid w:val="001C35BA"/>
    <w:rsid w:val="001F4210"/>
    <w:rsid w:val="00232840"/>
    <w:rsid w:val="0023549D"/>
    <w:rsid w:val="00251B6A"/>
    <w:rsid w:val="00253CA5"/>
    <w:rsid w:val="00255A6A"/>
    <w:rsid w:val="0025623B"/>
    <w:rsid w:val="00261F8D"/>
    <w:rsid w:val="00265824"/>
    <w:rsid w:val="00270970"/>
    <w:rsid w:val="002733C9"/>
    <w:rsid w:val="00276B27"/>
    <w:rsid w:val="00284820"/>
    <w:rsid w:val="00286859"/>
    <w:rsid w:val="00292F30"/>
    <w:rsid w:val="002A2213"/>
    <w:rsid w:val="002A4D13"/>
    <w:rsid w:val="002A680F"/>
    <w:rsid w:val="002B229F"/>
    <w:rsid w:val="002B7066"/>
    <w:rsid w:val="002D27E1"/>
    <w:rsid w:val="00314460"/>
    <w:rsid w:val="00321611"/>
    <w:rsid w:val="0032205B"/>
    <w:rsid w:val="00323730"/>
    <w:rsid w:val="00325BFD"/>
    <w:rsid w:val="00340BBD"/>
    <w:rsid w:val="003440C6"/>
    <w:rsid w:val="00352B59"/>
    <w:rsid w:val="00366312"/>
    <w:rsid w:val="003677B5"/>
    <w:rsid w:val="00370B8B"/>
    <w:rsid w:val="00376E01"/>
    <w:rsid w:val="00377BCF"/>
    <w:rsid w:val="003812D6"/>
    <w:rsid w:val="00385EE4"/>
    <w:rsid w:val="003A314B"/>
    <w:rsid w:val="003C0766"/>
    <w:rsid w:val="003C577E"/>
    <w:rsid w:val="003C7DAA"/>
    <w:rsid w:val="003D346A"/>
    <w:rsid w:val="003D7F58"/>
    <w:rsid w:val="003F22C5"/>
    <w:rsid w:val="004035C9"/>
    <w:rsid w:val="004127D0"/>
    <w:rsid w:val="00420956"/>
    <w:rsid w:val="004277FA"/>
    <w:rsid w:val="0044078D"/>
    <w:rsid w:val="00453BA9"/>
    <w:rsid w:val="004660B8"/>
    <w:rsid w:val="004702F7"/>
    <w:rsid w:val="004757A2"/>
    <w:rsid w:val="004915D7"/>
    <w:rsid w:val="00493F49"/>
    <w:rsid w:val="00494E16"/>
    <w:rsid w:val="00496185"/>
    <w:rsid w:val="004A38E6"/>
    <w:rsid w:val="004B03C6"/>
    <w:rsid w:val="004C1CD4"/>
    <w:rsid w:val="004D15A4"/>
    <w:rsid w:val="004D385C"/>
    <w:rsid w:val="004E0FA6"/>
    <w:rsid w:val="004E73DA"/>
    <w:rsid w:val="004E7AA2"/>
    <w:rsid w:val="004F03FB"/>
    <w:rsid w:val="004F4CA1"/>
    <w:rsid w:val="00514262"/>
    <w:rsid w:val="00516476"/>
    <w:rsid w:val="00542219"/>
    <w:rsid w:val="00574514"/>
    <w:rsid w:val="00574DEE"/>
    <w:rsid w:val="005817BC"/>
    <w:rsid w:val="00581D4F"/>
    <w:rsid w:val="00581ED2"/>
    <w:rsid w:val="005842C6"/>
    <w:rsid w:val="005A0915"/>
    <w:rsid w:val="005A179F"/>
    <w:rsid w:val="005A18F8"/>
    <w:rsid w:val="005A4ED6"/>
    <w:rsid w:val="005A6A87"/>
    <w:rsid w:val="005C291C"/>
    <w:rsid w:val="005D19A5"/>
    <w:rsid w:val="005D5938"/>
    <w:rsid w:val="005E24F0"/>
    <w:rsid w:val="005E2A16"/>
    <w:rsid w:val="005E599F"/>
    <w:rsid w:val="00600046"/>
    <w:rsid w:val="00601FFF"/>
    <w:rsid w:val="00613CE0"/>
    <w:rsid w:val="006268E1"/>
    <w:rsid w:val="006311AB"/>
    <w:rsid w:val="00642850"/>
    <w:rsid w:val="00644027"/>
    <w:rsid w:val="00645CC4"/>
    <w:rsid w:val="00650CD7"/>
    <w:rsid w:val="00652B29"/>
    <w:rsid w:val="00655072"/>
    <w:rsid w:val="0065691C"/>
    <w:rsid w:val="00657601"/>
    <w:rsid w:val="00660313"/>
    <w:rsid w:val="00661AAB"/>
    <w:rsid w:val="0066545D"/>
    <w:rsid w:val="00680101"/>
    <w:rsid w:val="00680EE6"/>
    <w:rsid w:val="006856CC"/>
    <w:rsid w:val="00693FB0"/>
    <w:rsid w:val="00696C8E"/>
    <w:rsid w:val="006A01EA"/>
    <w:rsid w:val="006A4CEB"/>
    <w:rsid w:val="006B3B2E"/>
    <w:rsid w:val="006C12F9"/>
    <w:rsid w:val="006C2298"/>
    <w:rsid w:val="006D0BED"/>
    <w:rsid w:val="006D4534"/>
    <w:rsid w:val="006D4CC5"/>
    <w:rsid w:val="006E7088"/>
    <w:rsid w:val="006F390D"/>
    <w:rsid w:val="006F3F92"/>
    <w:rsid w:val="007007D0"/>
    <w:rsid w:val="0070206C"/>
    <w:rsid w:val="0070393C"/>
    <w:rsid w:val="007049B4"/>
    <w:rsid w:val="00705894"/>
    <w:rsid w:val="00706343"/>
    <w:rsid w:val="00730B72"/>
    <w:rsid w:val="00733FE4"/>
    <w:rsid w:val="00740FB2"/>
    <w:rsid w:val="00772ABE"/>
    <w:rsid w:val="0077772F"/>
    <w:rsid w:val="00777F6A"/>
    <w:rsid w:val="0078276F"/>
    <w:rsid w:val="00790247"/>
    <w:rsid w:val="00792DA9"/>
    <w:rsid w:val="007971FF"/>
    <w:rsid w:val="007A2646"/>
    <w:rsid w:val="007A7D62"/>
    <w:rsid w:val="007B0CF1"/>
    <w:rsid w:val="007B567D"/>
    <w:rsid w:val="007C7433"/>
    <w:rsid w:val="007F368E"/>
    <w:rsid w:val="007F3FE5"/>
    <w:rsid w:val="008013B1"/>
    <w:rsid w:val="008034EB"/>
    <w:rsid w:val="00805692"/>
    <w:rsid w:val="00806585"/>
    <w:rsid w:val="00825E75"/>
    <w:rsid w:val="00827940"/>
    <w:rsid w:val="00854344"/>
    <w:rsid w:val="0085786F"/>
    <w:rsid w:val="008747FC"/>
    <w:rsid w:val="00875386"/>
    <w:rsid w:val="008772B3"/>
    <w:rsid w:val="0087770D"/>
    <w:rsid w:val="00880897"/>
    <w:rsid w:val="008A0630"/>
    <w:rsid w:val="008A4A7F"/>
    <w:rsid w:val="008C5D1B"/>
    <w:rsid w:val="008D1BBF"/>
    <w:rsid w:val="008D4C88"/>
    <w:rsid w:val="008E7E6D"/>
    <w:rsid w:val="009029ED"/>
    <w:rsid w:val="00903D51"/>
    <w:rsid w:val="009055F3"/>
    <w:rsid w:val="00907CAF"/>
    <w:rsid w:val="00911C81"/>
    <w:rsid w:val="00917CC3"/>
    <w:rsid w:val="00922B42"/>
    <w:rsid w:val="00950F19"/>
    <w:rsid w:val="00976506"/>
    <w:rsid w:val="00990DCB"/>
    <w:rsid w:val="009A737B"/>
    <w:rsid w:val="009C51B6"/>
    <w:rsid w:val="009D513C"/>
    <w:rsid w:val="009E19BB"/>
    <w:rsid w:val="009E3DC3"/>
    <w:rsid w:val="00A10513"/>
    <w:rsid w:val="00A1737D"/>
    <w:rsid w:val="00A22011"/>
    <w:rsid w:val="00A2227E"/>
    <w:rsid w:val="00A27A8A"/>
    <w:rsid w:val="00A34B40"/>
    <w:rsid w:val="00A407BB"/>
    <w:rsid w:val="00A447FE"/>
    <w:rsid w:val="00A5168F"/>
    <w:rsid w:val="00A52E4D"/>
    <w:rsid w:val="00A6339D"/>
    <w:rsid w:val="00A653A8"/>
    <w:rsid w:val="00A745A8"/>
    <w:rsid w:val="00A77968"/>
    <w:rsid w:val="00A822F0"/>
    <w:rsid w:val="00A92D07"/>
    <w:rsid w:val="00A96DB4"/>
    <w:rsid w:val="00A97BFD"/>
    <w:rsid w:val="00AA06EE"/>
    <w:rsid w:val="00AA06FF"/>
    <w:rsid w:val="00AA47D2"/>
    <w:rsid w:val="00AB22EF"/>
    <w:rsid w:val="00AC16B2"/>
    <w:rsid w:val="00AC23EB"/>
    <w:rsid w:val="00AE543E"/>
    <w:rsid w:val="00AE5842"/>
    <w:rsid w:val="00AE7746"/>
    <w:rsid w:val="00AF4455"/>
    <w:rsid w:val="00B051C5"/>
    <w:rsid w:val="00B120DE"/>
    <w:rsid w:val="00B136F6"/>
    <w:rsid w:val="00B20B42"/>
    <w:rsid w:val="00B23964"/>
    <w:rsid w:val="00B3373A"/>
    <w:rsid w:val="00B50A89"/>
    <w:rsid w:val="00B5103F"/>
    <w:rsid w:val="00B57027"/>
    <w:rsid w:val="00B67A1A"/>
    <w:rsid w:val="00B7066F"/>
    <w:rsid w:val="00B84BD3"/>
    <w:rsid w:val="00BA3EBA"/>
    <w:rsid w:val="00BA503A"/>
    <w:rsid w:val="00BB10B9"/>
    <w:rsid w:val="00BB4DDE"/>
    <w:rsid w:val="00BC5CB1"/>
    <w:rsid w:val="00BE0102"/>
    <w:rsid w:val="00BE1B6E"/>
    <w:rsid w:val="00BE3232"/>
    <w:rsid w:val="00BE5005"/>
    <w:rsid w:val="00C01130"/>
    <w:rsid w:val="00C27890"/>
    <w:rsid w:val="00C303AA"/>
    <w:rsid w:val="00C432BF"/>
    <w:rsid w:val="00C44DDE"/>
    <w:rsid w:val="00C45FF2"/>
    <w:rsid w:val="00C54B2F"/>
    <w:rsid w:val="00C55095"/>
    <w:rsid w:val="00C62DF7"/>
    <w:rsid w:val="00C65058"/>
    <w:rsid w:val="00C65DDD"/>
    <w:rsid w:val="00C72A04"/>
    <w:rsid w:val="00C72BB5"/>
    <w:rsid w:val="00C73240"/>
    <w:rsid w:val="00C73A66"/>
    <w:rsid w:val="00C80B61"/>
    <w:rsid w:val="00C90063"/>
    <w:rsid w:val="00CA26A3"/>
    <w:rsid w:val="00CB195B"/>
    <w:rsid w:val="00CB58ED"/>
    <w:rsid w:val="00CC59D5"/>
    <w:rsid w:val="00CC7BAE"/>
    <w:rsid w:val="00CE1FF0"/>
    <w:rsid w:val="00CE5B24"/>
    <w:rsid w:val="00CF7E65"/>
    <w:rsid w:val="00D27A63"/>
    <w:rsid w:val="00D45566"/>
    <w:rsid w:val="00D478B2"/>
    <w:rsid w:val="00D5408B"/>
    <w:rsid w:val="00D56176"/>
    <w:rsid w:val="00D6238C"/>
    <w:rsid w:val="00D64DC8"/>
    <w:rsid w:val="00D67ED0"/>
    <w:rsid w:val="00D74267"/>
    <w:rsid w:val="00D762C5"/>
    <w:rsid w:val="00D9372B"/>
    <w:rsid w:val="00D97A2A"/>
    <w:rsid w:val="00DA67B6"/>
    <w:rsid w:val="00DB1D2B"/>
    <w:rsid w:val="00DB48FB"/>
    <w:rsid w:val="00DB5259"/>
    <w:rsid w:val="00DC4EDD"/>
    <w:rsid w:val="00DC6E85"/>
    <w:rsid w:val="00DD2734"/>
    <w:rsid w:val="00DE1876"/>
    <w:rsid w:val="00DF15BC"/>
    <w:rsid w:val="00E12693"/>
    <w:rsid w:val="00E17DDA"/>
    <w:rsid w:val="00E25D15"/>
    <w:rsid w:val="00E2617D"/>
    <w:rsid w:val="00E3276C"/>
    <w:rsid w:val="00E40360"/>
    <w:rsid w:val="00E46307"/>
    <w:rsid w:val="00E5474F"/>
    <w:rsid w:val="00E57EFB"/>
    <w:rsid w:val="00E706D1"/>
    <w:rsid w:val="00E738DD"/>
    <w:rsid w:val="00E9346B"/>
    <w:rsid w:val="00E94008"/>
    <w:rsid w:val="00E97D8C"/>
    <w:rsid w:val="00EA01E9"/>
    <w:rsid w:val="00EA42D6"/>
    <w:rsid w:val="00EA6BAA"/>
    <w:rsid w:val="00EB22A6"/>
    <w:rsid w:val="00EB5DED"/>
    <w:rsid w:val="00EB6491"/>
    <w:rsid w:val="00ED353B"/>
    <w:rsid w:val="00EE5C6F"/>
    <w:rsid w:val="00F01F21"/>
    <w:rsid w:val="00F0203D"/>
    <w:rsid w:val="00F03C36"/>
    <w:rsid w:val="00F03C5F"/>
    <w:rsid w:val="00F04F90"/>
    <w:rsid w:val="00F0717E"/>
    <w:rsid w:val="00F10DF5"/>
    <w:rsid w:val="00F124F9"/>
    <w:rsid w:val="00F2108D"/>
    <w:rsid w:val="00F213D1"/>
    <w:rsid w:val="00F25339"/>
    <w:rsid w:val="00F3303E"/>
    <w:rsid w:val="00F34873"/>
    <w:rsid w:val="00F412B9"/>
    <w:rsid w:val="00F43006"/>
    <w:rsid w:val="00F45E25"/>
    <w:rsid w:val="00F737BD"/>
    <w:rsid w:val="00F7406D"/>
    <w:rsid w:val="00FA1DDA"/>
    <w:rsid w:val="00FA250D"/>
    <w:rsid w:val="00FA598C"/>
    <w:rsid w:val="00FA5F8C"/>
    <w:rsid w:val="00FA66E8"/>
    <w:rsid w:val="00FB6714"/>
    <w:rsid w:val="00FB6E5A"/>
    <w:rsid w:val="00FB702D"/>
    <w:rsid w:val="00FC2021"/>
    <w:rsid w:val="00FD07D4"/>
    <w:rsid w:val="00FD723B"/>
    <w:rsid w:val="00FE23CB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B26E1"/>
  <w15:chartTrackingRefBased/>
  <w15:docId w15:val="{0F2AF161-7897-4D9C-8C52-A5930CD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Cs w:val="24"/>
      <w:lang w:val="ro-RO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numPr>
        <w:ilvl w:val="3"/>
        <w:numId w:val="2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uprins1">
    <w:name w:val="toc 1"/>
    <w:basedOn w:val="Normal"/>
    <w:next w:val="Normal"/>
    <w:autoRedefine/>
    <w:semiHidden/>
    <w:rPr>
      <w:rFonts w:ascii="Arial" w:hAnsi="Arial"/>
    </w:rPr>
  </w:style>
  <w:style w:type="paragraph" w:styleId="Corptext">
    <w:name w:val="Body Text"/>
    <w:basedOn w:val="Normal"/>
    <w:link w:val="CorptextCaracter"/>
    <w:pPr>
      <w:spacing w:after="60"/>
    </w:pPr>
    <w:rPr>
      <w:rFonts w:ascii="Arial" w:hAnsi="Arial"/>
      <w:iCs/>
      <w:lang w:val="x-none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customStyle="1" w:styleId="eval">
    <w:name w:val="eval"/>
    <w:basedOn w:val="Titlu3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paragraph" w:styleId="Antet">
    <w:name w:val="header"/>
    <w:basedOn w:val="Normal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link w:val="TextnotdesubsolCaracter"/>
    <w:rPr>
      <w:rFonts w:ascii="Arial" w:hAnsi="Arial"/>
      <w:sz w:val="18"/>
      <w:szCs w:val="20"/>
      <w:lang w:val="x-none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Numrdepagin">
    <w:name w:val="page number"/>
    <w:basedOn w:val="Fontdeparagrafimplicit"/>
  </w:style>
  <w:style w:type="character" w:styleId="Referincomentariu">
    <w:name w:val="annotation reference"/>
    <w:semiHidden/>
    <w:rPr>
      <w:sz w:val="16"/>
      <w:szCs w:val="16"/>
    </w:rPr>
  </w:style>
  <w:style w:type="paragraph" w:styleId="Textcomentariu">
    <w:name w:val="annotation text"/>
    <w:basedOn w:val="Normal"/>
    <w:link w:val="TextcomentariuCaracter"/>
    <w:semiHidden/>
    <w:rPr>
      <w:szCs w:val="20"/>
      <w:lang w:val="x-none"/>
    </w:rPr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itlu">
    <w:name w:val="Title"/>
    <w:basedOn w:val="Normal"/>
    <w:qFormat/>
    <w:pPr>
      <w:jc w:val="center"/>
    </w:pPr>
    <w:rPr>
      <w:b/>
      <w:bCs/>
    </w:rPr>
  </w:style>
  <w:style w:type="paragraph" w:customStyle="1" w:styleId="bullet">
    <w:name w:val="bullet"/>
    <w:basedOn w:val="Normal"/>
    <w:pPr>
      <w:numPr>
        <w:numId w:val="3"/>
      </w:numPr>
      <w:jc w:val="both"/>
    </w:pPr>
    <w:rPr>
      <w:rFonts w:cs="Arial"/>
    </w:rPr>
  </w:style>
  <w:style w:type="paragraph" w:customStyle="1" w:styleId="bullet1">
    <w:name w:val="bullet1"/>
    <w:basedOn w:val="Normal"/>
    <w:pPr>
      <w:numPr>
        <w:numId w:val="4"/>
      </w:numPr>
      <w:spacing w:before="40" w:after="40"/>
    </w:pPr>
  </w:style>
  <w:style w:type="paragraph" w:styleId="Cuprins6">
    <w:name w:val="toc 6"/>
    <w:basedOn w:val="Normal"/>
    <w:next w:val="Normal"/>
    <w:autoRedefine/>
    <w:semiHidden/>
    <w:pPr>
      <w:ind w:left="1000"/>
    </w:pPr>
  </w:style>
  <w:style w:type="paragraph" w:styleId="Textnotdefinal">
    <w:name w:val="endnote text"/>
    <w:basedOn w:val="Normal"/>
    <w:semiHidden/>
    <w:rPr>
      <w:rFonts w:ascii="Arial" w:hAnsi="Arial" w:cs="Arial"/>
      <w:sz w:val="18"/>
      <w:szCs w:val="20"/>
    </w:rPr>
  </w:style>
  <w:style w:type="character" w:styleId="Referinnotdefinal">
    <w:name w:val="endnote reference"/>
    <w:semiHidden/>
    <w:rPr>
      <w:rFonts w:ascii="Arial" w:hAnsi="Arial" w:cs="Arial"/>
      <w:sz w:val="18"/>
      <w:vertAlign w:val="superscript"/>
    </w:rPr>
  </w:style>
  <w:style w:type="paragraph" w:styleId="TextnBalon">
    <w:name w:val="Balloon Text"/>
    <w:basedOn w:val="Normal"/>
    <w:semiHidden/>
    <w:rsid w:val="00D74267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C55095"/>
    <w:pPr>
      <w:spacing w:before="60" w:after="60"/>
      <w:jc w:val="both"/>
    </w:pPr>
  </w:style>
  <w:style w:type="paragraph" w:styleId="SubiectComentariu">
    <w:name w:val="annotation subject"/>
    <w:basedOn w:val="Textcomentariu"/>
    <w:next w:val="Textcomentariu"/>
    <w:link w:val="SubiectComentariuCaracter"/>
    <w:rsid w:val="00600046"/>
    <w:rPr>
      <w:b/>
      <w:bCs/>
    </w:rPr>
  </w:style>
  <w:style w:type="character" w:customStyle="1" w:styleId="TextcomentariuCaracter">
    <w:name w:val="Text comentariu Caracter"/>
    <w:link w:val="Textcomentariu"/>
    <w:semiHidden/>
    <w:rsid w:val="00600046"/>
    <w:rPr>
      <w:rFonts w:ascii="Trebuchet MS" w:hAnsi="Trebuchet MS"/>
      <w:lang w:eastAsia="en-US"/>
    </w:rPr>
  </w:style>
  <w:style w:type="character" w:customStyle="1" w:styleId="SubiectComentariuCaracter">
    <w:name w:val="Subiect Comentariu Caracter"/>
    <w:link w:val="SubiectComentariu"/>
    <w:rsid w:val="00600046"/>
    <w:rPr>
      <w:rFonts w:ascii="Trebuchet MS" w:hAnsi="Trebuchet MS"/>
      <w:b/>
      <w:bCs/>
      <w:lang w:eastAsia="en-US"/>
    </w:rPr>
  </w:style>
  <w:style w:type="paragraph" w:styleId="Cuprins8">
    <w:name w:val="toc 8"/>
    <w:basedOn w:val="Normal"/>
    <w:next w:val="Normal"/>
    <w:autoRedefine/>
    <w:uiPriority w:val="39"/>
    <w:rsid w:val="00B23964"/>
    <w:pPr>
      <w:numPr>
        <w:ilvl w:val="4"/>
        <w:numId w:val="3"/>
      </w:numPr>
      <w:jc w:val="both"/>
    </w:pPr>
  </w:style>
  <w:style w:type="paragraph" w:customStyle="1" w:styleId="Head1-Art">
    <w:name w:val="Head1-Art"/>
    <w:basedOn w:val="Normal"/>
    <w:rsid w:val="00790247"/>
    <w:pPr>
      <w:numPr>
        <w:numId w:val="7"/>
      </w:numPr>
      <w:jc w:val="both"/>
    </w:pPr>
    <w:rPr>
      <w:b/>
      <w:bCs/>
      <w:caps/>
    </w:rPr>
  </w:style>
  <w:style w:type="paragraph" w:customStyle="1" w:styleId="Head2-Alin">
    <w:name w:val="Head2-Alin"/>
    <w:basedOn w:val="Head1-Art"/>
    <w:rsid w:val="00790247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790247"/>
    <w:pPr>
      <w:numPr>
        <w:ilvl w:val="2"/>
      </w:numPr>
    </w:pPr>
  </w:style>
  <w:style w:type="paragraph" w:customStyle="1" w:styleId="Head4-Subsect">
    <w:name w:val="Head4-Subsect"/>
    <w:basedOn w:val="Head3-Bullet"/>
    <w:rsid w:val="00790247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790247"/>
    <w:pPr>
      <w:numPr>
        <w:ilvl w:val="4"/>
      </w:numPr>
    </w:pPr>
  </w:style>
  <w:style w:type="paragraph" w:styleId="Cuprins9">
    <w:name w:val="toc 9"/>
    <w:basedOn w:val="Normal"/>
    <w:next w:val="Normal"/>
    <w:autoRedefine/>
    <w:uiPriority w:val="39"/>
    <w:rsid w:val="00645CC4"/>
    <w:pPr>
      <w:ind w:left="1600"/>
    </w:p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stile 1 Caracter"/>
    <w:link w:val="Textnotdesubsol"/>
    <w:rsid w:val="00B67A1A"/>
    <w:rPr>
      <w:rFonts w:ascii="Arial" w:hAnsi="Arial" w:cs="Arial"/>
      <w:sz w:val="18"/>
      <w:lang w:eastAsia="en-US"/>
    </w:rPr>
  </w:style>
  <w:style w:type="paragraph" w:styleId="Revizuire">
    <w:name w:val="Revision"/>
    <w:hidden/>
    <w:uiPriority w:val="99"/>
    <w:semiHidden/>
    <w:rsid w:val="00F03C5F"/>
    <w:rPr>
      <w:rFonts w:ascii="Trebuchet MS" w:hAnsi="Trebuchet MS"/>
      <w:szCs w:val="24"/>
      <w:lang w:val="ro-RO"/>
    </w:rPr>
  </w:style>
  <w:style w:type="paragraph" w:styleId="Listanumerotat2">
    <w:name w:val="List Number 2"/>
    <w:basedOn w:val="Normal"/>
    <w:rsid w:val="005D5938"/>
    <w:pPr>
      <w:numPr>
        <w:numId w:val="12"/>
      </w:numPr>
      <w:jc w:val="both"/>
    </w:pPr>
    <w:rPr>
      <w:rFonts w:cs="Arial"/>
      <w:sz w:val="22"/>
      <w:szCs w:val="20"/>
      <w:lang w:val="en-US" w:eastAsia="el-GR"/>
    </w:rPr>
  </w:style>
  <w:style w:type="character" w:customStyle="1" w:styleId="CorptextCaracter">
    <w:name w:val="Corp text Caracter"/>
    <w:link w:val="Corptext"/>
    <w:rsid w:val="004C1CD4"/>
    <w:rPr>
      <w:rFonts w:ascii="Arial" w:hAnsi="Arial" w:cs="Arial"/>
      <w:iCs/>
      <w:szCs w:val="24"/>
      <w:lang w:eastAsia="en-US"/>
    </w:rPr>
  </w:style>
  <w:style w:type="paragraph" w:customStyle="1" w:styleId="CM1">
    <w:name w:val="CM1"/>
    <w:basedOn w:val="Normal"/>
    <w:next w:val="Normal"/>
    <w:uiPriority w:val="99"/>
    <w:rsid w:val="000A29F9"/>
    <w:pPr>
      <w:autoSpaceDE w:val="0"/>
      <w:autoSpaceDN w:val="0"/>
      <w:adjustRightInd w:val="0"/>
      <w:spacing w:before="0" w:after="0"/>
    </w:pPr>
    <w:rPr>
      <w:rFonts w:ascii="EUAlbertina" w:hAnsi="EUAlbertina"/>
      <w:sz w:val="24"/>
      <w:lang w:eastAsia="ro-RO"/>
    </w:rPr>
  </w:style>
  <w:style w:type="paragraph" w:customStyle="1" w:styleId="CM3">
    <w:name w:val="CM3"/>
    <w:basedOn w:val="Normal"/>
    <w:next w:val="Normal"/>
    <w:uiPriority w:val="99"/>
    <w:rsid w:val="000A29F9"/>
    <w:pPr>
      <w:autoSpaceDE w:val="0"/>
      <w:autoSpaceDN w:val="0"/>
      <w:adjustRightInd w:val="0"/>
      <w:spacing w:before="0" w:after="0"/>
    </w:pPr>
    <w:rPr>
      <w:rFonts w:ascii="EUAlbertina" w:hAnsi="EUAlbertina"/>
      <w:sz w:val="24"/>
      <w:lang w:eastAsia="ro-RO"/>
    </w:rPr>
  </w:style>
  <w:style w:type="paragraph" w:styleId="Listparagraf">
    <w:name w:val="List Paragraph"/>
    <w:basedOn w:val="Normal"/>
    <w:uiPriority w:val="34"/>
    <w:qFormat/>
    <w:rsid w:val="000674F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4B24-BCA5-494C-B3E3-3F439614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</vt:lpstr>
    </vt:vector>
  </TitlesOfParts>
  <Company>MDLPL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</dc:title>
  <dc:subject/>
  <dc:creator>AMPOR-DGP</dc:creator>
  <cp:keywords>4.3 – Sprijinirea dezvoltării microîntreprinderilor</cp:keywords>
  <cp:lastModifiedBy>Mihai Gabriel Hanganu</cp:lastModifiedBy>
  <cp:revision>3</cp:revision>
  <cp:lastPrinted>2017-01-20T09:12:00Z</cp:lastPrinted>
  <dcterms:created xsi:type="dcterms:W3CDTF">2023-05-23T05:53:00Z</dcterms:created>
  <dcterms:modified xsi:type="dcterms:W3CDTF">2023-07-04T08:44:00Z</dcterms:modified>
</cp:coreProperties>
</file>